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863A" w14:textId="11F8EE9B" w:rsidR="00F41C18" w:rsidRDefault="00022A51">
      <w:pPr>
        <w:rPr>
          <w:noProof/>
        </w:rPr>
      </w:pPr>
      <w:r>
        <w:rPr>
          <w:noProof/>
        </w:rPr>
        <w:drawing>
          <wp:anchor distT="0" distB="0" distL="114300" distR="114300" simplePos="0" relativeHeight="251659264" behindDoc="0" locked="0" layoutInCell="1" allowOverlap="1" wp14:anchorId="2A1D3C24" wp14:editId="5FECC3BD">
            <wp:simplePos x="0" y="0"/>
            <wp:positionH relativeFrom="margin">
              <wp:posOffset>-356689</wp:posOffset>
            </wp:positionH>
            <wp:positionV relativeFrom="paragraph">
              <wp:posOffset>11430</wp:posOffset>
            </wp:positionV>
            <wp:extent cx="1246505" cy="1246505"/>
            <wp:effectExtent l="0" t="0" r="0" b="0"/>
            <wp:wrapSquare wrapText="bothSides"/>
            <wp:docPr id="2" name="Picture 2" descr="Home - Foynes Yach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Foynes Yacht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50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9B337" w14:textId="67F04EAC" w:rsidR="003972BC" w:rsidRPr="00F820A6" w:rsidRDefault="00B423CF" w:rsidP="003972BC">
      <w:pPr>
        <w:pStyle w:val="NoSpacing"/>
        <w:jc w:val="center"/>
        <w:rPr>
          <w:b/>
          <w:bCs/>
          <w:color w:val="1F3864" w:themeColor="accent1" w:themeShade="80"/>
          <w:sz w:val="36"/>
          <w:szCs w:val="36"/>
        </w:rPr>
      </w:pPr>
      <w:r>
        <w:rPr>
          <w:b/>
          <w:bCs/>
          <w:color w:val="1F3864" w:themeColor="accent1" w:themeShade="80"/>
          <w:sz w:val="36"/>
          <w:szCs w:val="36"/>
        </w:rPr>
        <w:t xml:space="preserve">      DS</w:t>
      </w:r>
      <w:r w:rsidR="00987FAF">
        <w:rPr>
          <w:b/>
          <w:bCs/>
          <w:color w:val="1F3864" w:themeColor="accent1" w:themeShade="80"/>
          <w:sz w:val="36"/>
          <w:szCs w:val="36"/>
        </w:rPr>
        <w:t>G</w:t>
      </w:r>
      <w:r w:rsidR="00F41C18" w:rsidRPr="00F820A6">
        <w:rPr>
          <w:b/>
          <w:bCs/>
          <w:color w:val="1F3864" w:themeColor="accent1" w:themeShade="80"/>
          <w:sz w:val="36"/>
          <w:szCs w:val="36"/>
        </w:rPr>
        <w:t xml:space="preserve"> </w:t>
      </w:r>
      <w:r>
        <w:rPr>
          <w:b/>
          <w:bCs/>
          <w:color w:val="1F3864" w:themeColor="accent1" w:themeShade="80"/>
          <w:sz w:val="36"/>
          <w:szCs w:val="36"/>
        </w:rPr>
        <w:t>March</w:t>
      </w:r>
      <w:r w:rsidR="00F41C18" w:rsidRPr="00F820A6">
        <w:rPr>
          <w:b/>
          <w:bCs/>
          <w:color w:val="1F3864" w:themeColor="accent1" w:themeShade="80"/>
          <w:sz w:val="36"/>
          <w:szCs w:val="36"/>
        </w:rPr>
        <w:t xml:space="preserve"> Open Dinghy</w:t>
      </w:r>
      <w:r w:rsidR="003972BC" w:rsidRPr="00F820A6">
        <w:rPr>
          <w:b/>
          <w:bCs/>
          <w:color w:val="1F3864" w:themeColor="accent1" w:themeShade="80"/>
          <w:sz w:val="36"/>
          <w:szCs w:val="36"/>
        </w:rPr>
        <w:t xml:space="preserve"> Series</w:t>
      </w:r>
      <w:r>
        <w:rPr>
          <w:noProof/>
        </w:rPr>
        <w:t xml:space="preserve">   </w:t>
      </w:r>
      <w:r>
        <w:rPr>
          <w:noProof/>
        </w:rPr>
        <w:drawing>
          <wp:inline distT="0" distB="0" distL="0" distR="0" wp14:anchorId="64A743D0" wp14:editId="5424AE1E">
            <wp:extent cx="1323340" cy="609600"/>
            <wp:effectExtent l="0" t="0" r="0" b="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6"/>
                    <a:stretch>
                      <a:fillRect/>
                    </a:stretch>
                  </pic:blipFill>
                  <pic:spPr>
                    <a:xfrm>
                      <a:off x="0" y="0"/>
                      <a:ext cx="1324159" cy="609977"/>
                    </a:xfrm>
                    <a:prstGeom prst="rect">
                      <a:avLst/>
                    </a:prstGeom>
                  </pic:spPr>
                </pic:pic>
              </a:graphicData>
            </a:graphic>
          </wp:inline>
        </w:drawing>
      </w:r>
    </w:p>
    <w:p w14:paraId="5798E07C" w14:textId="610679BB" w:rsidR="003972BC" w:rsidRDefault="00B423CF" w:rsidP="00B423CF">
      <w:pPr>
        <w:pStyle w:val="NoSpacing"/>
        <w:rPr>
          <w:b/>
          <w:bCs/>
          <w:color w:val="1F3864" w:themeColor="accent1" w:themeShade="80"/>
          <w:sz w:val="32"/>
          <w:szCs w:val="32"/>
        </w:rPr>
      </w:pPr>
      <w:r>
        <w:rPr>
          <w:b/>
          <w:bCs/>
          <w:color w:val="1F3864" w:themeColor="accent1" w:themeShade="80"/>
          <w:sz w:val="32"/>
          <w:szCs w:val="32"/>
        </w:rPr>
        <w:t xml:space="preserve">                         March 6</w:t>
      </w:r>
      <w:r w:rsidRPr="00B423CF">
        <w:rPr>
          <w:b/>
          <w:bCs/>
          <w:color w:val="1F3864" w:themeColor="accent1" w:themeShade="80"/>
          <w:sz w:val="32"/>
          <w:szCs w:val="32"/>
          <w:vertAlign w:val="superscript"/>
        </w:rPr>
        <w:t>th</w:t>
      </w:r>
      <w:r>
        <w:rPr>
          <w:b/>
          <w:bCs/>
          <w:color w:val="1F3864" w:themeColor="accent1" w:themeShade="80"/>
          <w:sz w:val="32"/>
          <w:szCs w:val="32"/>
        </w:rPr>
        <w:t xml:space="preserve"> – 27th</w:t>
      </w:r>
    </w:p>
    <w:p w14:paraId="5BE8BD26" w14:textId="77777777" w:rsidR="00B423CF" w:rsidRPr="00F820A6" w:rsidRDefault="00B423CF" w:rsidP="003972BC">
      <w:pPr>
        <w:pStyle w:val="NoSpacing"/>
        <w:jc w:val="center"/>
        <w:rPr>
          <w:b/>
          <w:bCs/>
          <w:color w:val="1F3864" w:themeColor="accent1" w:themeShade="80"/>
          <w:sz w:val="32"/>
          <w:szCs w:val="32"/>
        </w:rPr>
      </w:pPr>
    </w:p>
    <w:p w14:paraId="3EB1BCAF" w14:textId="6A267E5B" w:rsidR="00F41C18" w:rsidRPr="00B423CF" w:rsidRDefault="00022A51" w:rsidP="00B423CF">
      <w:pPr>
        <w:pStyle w:val="NoSpacing"/>
        <w:jc w:val="center"/>
        <w:rPr>
          <w:rFonts w:ascii="Bookman Old Style" w:hAnsi="Bookman Old Style"/>
          <w:b/>
          <w:bCs/>
          <w:color w:val="C00000"/>
          <w:sz w:val="52"/>
          <w:szCs w:val="52"/>
        </w:rPr>
      </w:pPr>
      <w:r w:rsidRPr="00B423CF">
        <w:rPr>
          <w:rFonts w:ascii="Bookman Old Style" w:hAnsi="Bookman Old Style"/>
          <w:b/>
          <w:bCs/>
          <w:noProof/>
          <w:color w:val="C00000"/>
          <w:sz w:val="52"/>
          <w:szCs w:val="52"/>
        </w:rPr>
        <mc:AlternateContent>
          <mc:Choice Requires="wps">
            <w:drawing>
              <wp:anchor distT="0" distB="0" distL="114300" distR="114300" simplePos="0" relativeHeight="251660288" behindDoc="0" locked="0" layoutInCell="1" allowOverlap="1" wp14:anchorId="1D7B65A3" wp14:editId="1C9029DC">
                <wp:simplePos x="0" y="0"/>
                <wp:positionH relativeFrom="column">
                  <wp:posOffset>-380011</wp:posOffset>
                </wp:positionH>
                <wp:positionV relativeFrom="paragraph">
                  <wp:posOffset>625393</wp:posOffset>
                </wp:positionV>
                <wp:extent cx="669173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917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6805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9pt,49.25pt" to="49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" strokecolor="black [3213]" strokeweight=".5pt">
                <v:stroke joinstyle="miter"/>
              </v:line>
            </w:pict>
          </mc:Fallback>
        </mc:AlternateContent>
      </w:r>
      <w:r w:rsidR="00F41C18" w:rsidRPr="00B423CF">
        <w:rPr>
          <w:rFonts w:ascii="Bookman Old Style" w:hAnsi="Bookman Old Style"/>
          <w:b/>
          <w:bCs/>
          <w:color w:val="C00000"/>
          <w:sz w:val="52"/>
          <w:szCs w:val="52"/>
        </w:rPr>
        <w:t>Foynes Yacht Club</w:t>
      </w:r>
    </w:p>
    <w:p w14:paraId="72EE37B8" w14:textId="77777777" w:rsidR="003972BC" w:rsidRDefault="003972BC" w:rsidP="003972BC">
      <w:pPr>
        <w:rPr>
          <w:rFonts w:ascii="Times New Roman" w:hAnsi="Times New Roman" w:cs="Times New Roman"/>
          <w:b/>
          <w:bCs/>
          <w:sz w:val="38"/>
          <w:szCs w:val="38"/>
        </w:rPr>
      </w:pPr>
    </w:p>
    <w:p w14:paraId="251AA03B" w14:textId="77777777" w:rsidR="000A2842" w:rsidRPr="000A2842" w:rsidRDefault="000A2842" w:rsidP="003972BC">
      <w:pPr>
        <w:pStyle w:val="NoSpacing"/>
        <w:jc w:val="center"/>
        <w:rPr>
          <w:rFonts w:ascii="Arial" w:hAnsi="Arial" w:cs="Arial"/>
          <w:b/>
          <w:bCs/>
          <w:sz w:val="14"/>
          <w:szCs w:val="14"/>
        </w:rPr>
      </w:pPr>
    </w:p>
    <w:p w14:paraId="7F297963" w14:textId="2FC7F54F" w:rsidR="003972BC" w:rsidRPr="003972BC" w:rsidRDefault="00022A51" w:rsidP="003972BC">
      <w:pPr>
        <w:pStyle w:val="NoSpacing"/>
        <w:jc w:val="center"/>
        <w:rPr>
          <w:rFonts w:ascii="Arial" w:hAnsi="Arial" w:cs="Arial"/>
          <w:b/>
          <w:bCs/>
          <w:sz w:val="28"/>
          <w:szCs w:val="28"/>
        </w:rPr>
      </w:pPr>
      <w:r w:rsidRPr="003972BC">
        <w:rPr>
          <w:rFonts w:ascii="Arial" w:hAnsi="Arial" w:cs="Arial"/>
          <w:b/>
          <w:bCs/>
          <w:sz w:val="28"/>
          <w:szCs w:val="28"/>
        </w:rPr>
        <w:t>Venue &amp; Organising Authority</w:t>
      </w:r>
    </w:p>
    <w:p w14:paraId="2C986BC7" w14:textId="479EF7EF" w:rsidR="00022A51" w:rsidRPr="00B423CF" w:rsidRDefault="00022A51" w:rsidP="003972BC">
      <w:pPr>
        <w:pStyle w:val="NoSpacing"/>
        <w:jc w:val="center"/>
        <w:rPr>
          <w:rFonts w:ascii="Bookman Old Style" w:hAnsi="Bookman Old Style" w:cs="Arial"/>
          <w:b/>
          <w:bCs/>
          <w:color w:val="C00000"/>
          <w:sz w:val="32"/>
          <w:szCs w:val="32"/>
        </w:rPr>
      </w:pPr>
      <w:r w:rsidRPr="00B423CF">
        <w:rPr>
          <w:rFonts w:ascii="Bookman Old Style" w:hAnsi="Bookman Old Style" w:cs="Arial"/>
          <w:b/>
          <w:bCs/>
          <w:noProof/>
          <w:color w:val="C00000"/>
          <w:sz w:val="32"/>
          <w:szCs w:val="32"/>
        </w:rPr>
        <mc:AlternateContent>
          <mc:Choice Requires="wps">
            <w:drawing>
              <wp:anchor distT="0" distB="0" distL="114300" distR="114300" simplePos="0" relativeHeight="251661312" behindDoc="0" locked="0" layoutInCell="1" allowOverlap="1" wp14:anchorId="21C61A53" wp14:editId="6A51EC7A">
                <wp:simplePos x="0" y="0"/>
                <wp:positionH relativeFrom="column">
                  <wp:posOffset>-368135</wp:posOffset>
                </wp:positionH>
                <wp:positionV relativeFrom="paragraph">
                  <wp:posOffset>369496</wp:posOffset>
                </wp:positionV>
                <wp:extent cx="667986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79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5010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9.1pt" to="496.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" strokecolor="black [3213]" strokeweight=".5pt">
                <v:stroke joinstyle="miter"/>
              </v:line>
            </w:pict>
          </mc:Fallback>
        </mc:AlternateContent>
      </w:r>
      <w:r w:rsidRPr="00B423CF">
        <w:rPr>
          <w:rFonts w:ascii="Bookman Old Style" w:hAnsi="Bookman Old Style" w:cs="Arial"/>
          <w:b/>
          <w:bCs/>
          <w:color w:val="C00000"/>
          <w:sz w:val="32"/>
          <w:szCs w:val="32"/>
        </w:rPr>
        <w:t>Foynes Yacht Club</w:t>
      </w:r>
    </w:p>
    <w:p w14:paraId="2B83964E" w14:textId="7229FB36" w:rsidR="00022A51" w:rsidRPr="003972BC" w:rsidRDefault="00022A51" w:rsidP="00022A51">
      <w:pPr>
        <w:jc w:val="center"/>
        <w:rPr>
          <w:rFonts w:ascii="Arial" w:hAnsi="Arial" w:cs="Arial"/>
          <w:b/>
          <w:bCs/>
          <w:color w:val="FF0000"/>
          <w:sz w:val="28"/>
          <w:szCs w:val="28"/>
        </w:rPr>
      </w:pPr>
    </w:p>
    <w:p w14:paraId="4F972E64" w14:textId="106E1A58" w:rsidR="00022A51" w:rsidRPr="004501CA" w:rsidRDefault="00B37120" w:rsidP="00022A51">
      <w:pPr>
        <w:jc w:val="center"/>
        <w:rPr>
          <w:rFonts w:ascii="Arial" w:hAnsi="Arial" w:cs="Arial"/>
          <w:b/>
          <w:bCs/>
          <w:color w:val="000000" w:themeColor="text1"/>
          <w:sz w:val="36"/>
          <w:szCs w:val="36"/>
        </w:rPr>
      </w:pPr>
      <w:r w:rsidRPr="004501CA">
        <w:rPr>
          <w:rFonts w:ascii="Arial" w:hAnsi="Arial" w:cs="Arial"/>
          <w:b/>
          <w:bCs/>
          <w:color w:val="000000" w:themeColor="text1"/>
          <w:sz w:val="36"/>
          <w:szCs w:val="36"/>
        </w:rPr>
        <w:t xml:space="preserve">NOTICE OF RACE </w:t>
      </w:r>
    </w:p>
    <w:p w14:paraId="6F432427" w14:textId="055D7F01" w:rsidR="004501CA" w:rsidRPr="004501CA" w:rsidRDefault="00022A51" w:rsidP="004501CA">
      <w:pPr>
        <w:rPr>
          <w:rFonts w:ascii="Arial" w:hAnsi="Arial" w:cs="Arial"/>
          <w:color w:val="000000" w:themeColor="text1"/>
          <w:sz w:val="28"/>
          <w:szCs w:val="28"/>
        </w:rPr>
      </w:pPr>
      <w:r w:rsidRPr="003972BC">
        <w:rPr>
          <w:rFonts w:ascii="Arial" w:hAnsi="Arial" w:cs="Arial"/>
          <w:color w:val="000000" w:themeColor="text1"/>
          <w:sz w:val="28"/>
          <w:szCs w:val="28"/>
        </w:rPr>
        <w:t xml:space="preserve">There will be 8 races sailed as detailed in the schedule below </w:t>
      </w:r>
      <w:r w:rsidR="00B37120" w:rsidRPr="003972BC">
        <w:rPr>
          <w:rFonts w:ascii="Arial" w:hAnsi="Arial" w:cs="Arial"/>
          <w:color w:val="000000" w:themeColor="text1"/>
          <w:sz w:val="28"/>
          <w:szCs w:val="28"/>
        </w:rPr>
        <w:t xml:space="preserve">of which a minimum of 2 races will constitute a series. </w:t>
      </w:r>
    </w:p>
    <w:p w14:paraId="6A7AD259" w14:textId="4839DF95" w:rsidR="00B37120" w:rsidRPr="004501CA" w:rsidRDefault="00B37120" w:rsidP="004501CA">
      <w:pPr>
        <w:pStyle w:val="NoSpacing"/>
        <w:rPr>
          <w:rFonts w:ascii="Arial" w:hAnsi="Arial" w:cs="Arial"/>
          <w:b/>
          <w:bCs/>
          <w:color w:val="0070C0"/>
          <w:sz w:val="28"/>
          <w:szCs w:val="28"/>
        </w:rPr>
      </w:pPr>
      <w:r w:rsidRPr="004501CA">
        <w:rPr>
          <w:rFonts w:ascii="Arial" w:hAnsi="Arial" w:cs="Arial"/>
          <w:b/>
          <w:bCs/>
          <w:color w:val="0070C0"/>
          <w:sz w:val="28"/>
          <w:szCs w:val="28"/>
        </w:rPr>
        <w:t>1.</w:t>
      </w:r>
      <w:r w:rsidR="003972BC" w:rsidRPr="004501CA">
        <w:rPr>
          <w:rFonts w:ascii="Arial" w:hAnsi="Arial" w:cs="Arial"/>
          <w:b/>
          <w:bCs/>
          <w:color w:val="0070C0"/>
          <w:sz w:val="28"/>
          <w:szCs w:val="28"/>
        </w:rPr>
        <w:t xml:space="preserve">   </w:t>
      </w:r>
      <w:r w:rsidRPr="004501CA">
        <w:rPr>
          <w:rFonts w:ascii="Arial" w:hAnsi="Arial" w:cs="Arial"/>
          <w:b/>
          <w:bCs/>
          <w:color w:val="0070C0"/>
          <w:sz w:val="28"/>
          <w:szCs w:val="28"/>
        </w:rPr>
        <w:t>RULES</w:t>
      </w:r>
    </w:p>
    <w:p w14:paraId="20D78DEC" w14:textId="5B2719F9" w:rsidR="00B37120" w:rsidRDefault="00B37120"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series will be governed by the racing rules of sailing. </w:t>
      </w:r>
    </w:p>
    <w:p w14:paraId="175043EE" w14:textId="77777777" w:rsidR="004501CA" w:rsidRPr="004501CA" w:rsidRDefault="004501CA" w:rsidP="004501CA">
      <w:pPr>
        <w:pStyle w:val="NoSpacing"/>
        <w:rPr>
          <w:rFonts w:ascii="Arial" w:hAnsi="Arial" w:cs="Arial"/>
          <w:color w:val="000000" w:themeColor="text1"/>
          <w:sz w:val="14"/>
          <w:szCs w:val="14"/>
        </w:rPr>
      </w:pPr>
    </w:p>
    <w:p w14:paraId="03625A1E" w14:textId="061C4B70" w:rsidR="00B37120" w:rsidRPr="004501CA" w:rsidRDefault="00B37120"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1.2</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prescriptions of the ISA will apply. </w:t>
      </w:r>
    </w:p>
    <w:p w14:paraId="189DB896" w14:textId="75BF04B1" w:rsidR="00B37120" w:rsidRPr="004501CA" w:rsidRDefault="00B37120" w:rsidP="004501CA">
      <w:pPr>
        <w:pStyle w:val="NoSpacing"/>
        <w:rPr>
          <w:rFonts w:ascii="Arial" w:hAnsi="Arial" w:cs="Arial"/>
        </w:rPr>
      </w:pPr>
    </w:p>
    <w:p w14:paraId="3C23EEF7" w14:textId="14E7E83A" w:rsidR="00B37120" w:rsidRPr="004501CA" w:rsidRDefault="00B37120"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2. </w:t>
      </w:r>
      <w:r w:rsidR="003972BC" w:rsidRPr="004501CA">
        <w:rPr>
          <w:rFonts w:ascii="Arial" w:hAnsi="Arial" w:cs="Arial"/>
          <w:b/>
          <w:bCs/>
          <w:color w:val="0070C0"/>
          <w:sz w:val="28"/>
          <w:szCs w:val="28"/>
        </w:rPr>
        <w:t xml:space="preserve"> </w:t>
      </w:r>
      <w:r w:rsidR="00D41648">
        <w:rPr>
          <w:rFonts w:ascii="Arial" w:hAnsi="Arial" w:cs="Arial"/>
          <w:b/>
          <w:bCs/>
          <w:color w:val="0070C0"/>
          <w:sz w:val="28"/>
          <w:szCs w:val="28"/>
        </w:rPr>
        <w:t xml:space="preserve"> </w:t>
      </w:r>
      <w:r w:rsidRPr="004501CA">
        <w:rPr>
          <w:rFonts w:ascii="Arial" w:hAnsi="Arial" w:cs="Arial"/>
          <w:b/>
          <w:bCs/>
          <w:color w:val="0070C0"/>
          <w:sz w:val="28"/>
          <w:szCs w:val="28"/>
        </w:rPr>
        <w:t xml:space="preserve">ELIGIBILITY &amp; ENTRY </w:t>
      </w:r>
    </w:p>
    <w:p w14:paraId="7E3E4CC8" w14:textId="1FC4C786" w:rsidR="00252F99" w:rsidRPr="004501CA" w:rsidRDefault="00B37120"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2.1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General. Eligible boats may enter </w:t>
      </w:r>
      <w:r w:rsidR="00252F99" w:rsidRPr="004501CA">
        <w:rPr>
          <w:rFonts w:ascii="Arial" w:hAnsi="Arial" w:cs="Arial"/>
          <w:color w:val="000000" w:themeColor="text1"/>
          <w:sz w:val="24"/>
          <w:szCs w:val="24"/>
        </w:rPr>
        <w:t xml:space="preserve">by completing the registration form issued by Foynes Yacht Club as well as paying the appropriate fee. Entry fee payable at registration will be €40 for single handed boats and €50 for double handed boats. </w:t>
      </w:r>
    </w:p>
    <w:p w14:paraId="7AA9AAFF" w14:textId="77777777" w:rsidR="004501CA" w:rsidRPr="004501CA" w:rsidRDefault="004501CA" w:rsidP="000A2842">
      <w:pPr>
        <w:pStyle w:val="NoSpacing"/>
        <w:jc w:val="both"/>
        <w:rPr>
          <w:rFonts w:ascii="Arial" w:hAnsi="Arial" w:cs="Arial"/>
          <w:color w:val="000000" w:themeColor="text1"/>
          <w:sz w:val="20"/>
          <w:szCs w:val="20"/>
        </w:rPr>
      </w:pPr>
    </w:p>
    <w:p w14:paraId="1199DF6C" w14:textId="581C98EE" w:rsidR="00252F99" w:rsidRPr="004501CA" w:rsidRDefault="00252F99"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2.2</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Registration. Registration will take place between 8:45am and 9:15am on Sunday November 7</w:t>
      </w:r>
      <w:r w:rsidRPr="004501CA">
        <w:rPr>
          <w:rFonts w:ascii="Arial" w:hAnsi="Arial" w:cs="Arial"/>
          <w:color w:val="000000" w:themeColor="text1"/>
          <w:sz w:val="24"/>
          <w:szCs w:val="24"/>
          <w:vertAlign w:val="superscript"/>
        </w:rPr>
        <w:t>th</w:t>
      </w:r>
      <w:r w:rsidRPr="004501CA">
        <w:rPr>
          <w:rFonts w:ascii="Arial" w:hAnsi="Arial" w:cs="Arial"/>
          <w:color w:val="000000" w:themeColor="text1"/>
          <w:sz w:val="24"/>
          <w:szCs w:val="24"/>
        </w:rPr>
        <w:t>.</w:t>
      </w:r>
    </w:p>
    <w:p w14:paraId="7F6A1781" w14:textId="77777777" w:rsidR="004501CA" w:rsidRPr="004501CA" w:rsidRDefault="004501CA" w:rsidP="004501CA">
      <w:pPr>
        <w:pStyle w:val="NoSpacing"/>
        <w:rPr>
          <w:rFonts w:ascii="Arial" w:hAnsi="Arial" w:cs="Arial"/>
          <w:b/>
          <w:bCs/>
          <w:color w:val="000000" w:themeColor="text1"/>
          <w:sz w:val="20"/>
          <w:szCs w:val="20"/>
        </w:rPr>
      </w:pPr>
    </w:p>
    <w:p w14:paraId="549B8857" w14:textId="1D33D5C1" w:rsidR="00252F99" w:rsidRDefault="00252F99"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2.3</w:t>
      </w:r>
      <w:r w:rsidR="00D41648">
        <w:rPr>
          <w:rFonts w:ascii="Arial" w:hAnsi="Arial" w:cs="Arial"/>
          <w:b/>
          <w:bCs/>
          <w:color w:val="000000" w:themeColor="text1"/>
          <w:sz w:val="24"/>
          <w:szCs w:val="24"/>
        </w:rPr>
        <w:t xml:space="preserve"> </w:t>
      </w:r>
      <w:r w:rsidRPr="004501CA">
        <w:rPr>
          <w:rFonts w:ascii="Arial" w:hAnsi="Arial" w:cs="Arial"/>
          <w:color w:val="000000" w:themeColor="text1"/>
          <w:sz w:val="24"/>
          <w:szCs w:val="24"/>
        </w:rPr>
        <w:t xml:space="preserve"> Entry Fee: </w:t>
      </w:r>
    </w:p>
    <w:p w14:paraId="689C145E" w14:textId="77777777" w:rsidR="00F820A6" w:rsidRPr="00F820A6" w:rsidRDefault="00F820A6" w:rsidP="004501CA">
      <w:pPr>
        <w:pStyle w:val="NoSpacing"/>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4508"/>
        <w:gridCol w:w="4508"/>
      </w:tblGrid>
      <w:tr w:rsidR="004501CA" w14:paraId="0FA8B642" w14:textId="77777777" w:rsidTr="004501CA">
        <w:tc>
          <w:tcPr>
            <w:tcW w:w="4508" w:type="dxa"/>
          </w:tcPr>
          <w:p w14:paraId="749C14DE" w14:textId="46459707"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Single Handed</w:t>
            </w:r>
          </w:p>
        </w:tc>
        <w:tc>
          <w:tcPr>
            <w:tcW w:w="4508" w:type="dxa"/>
          </w:tcPr>
          <w:p w14:paraId="22D99152" w14:textId="783C6D35"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€40.00</w:t>
            </w:r>
          </w:p>
        </w:tc>
      </w:tr>
      <w:tr w:rsidR="004501CA" w14:paraId="7F3BCF5E" w14:textId="77777777" w:rsidTr="004501CA">
        <w:tc>
          <w:tcPr>
            <w:tcW w:w="4508" w:type="dxa"/>
          </w:tcPr>
          <w:p w14:paraId="5664AFAF" w14:textId="588AF847"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 xml:space="preserve"> Double Handed</w:t>
            </w:r>
          </w:p>
        </w:tc>
        <w:tc>
          <w:tcPr>
            <w:tcW w:w="4508" w:type="dxa"/>
          </w:tcPr>
          <w:p w14:paraId="6FB49EC5" w14:textId="226DA926"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€50.00</w:t>
            </w:r>
          </w:p>
        </w:tc>
      </w:tr>
    </w:tbl>
    <w:p w14:paraId="7375D854" w14:textId="231A08C1" w:rsidR="004501CA" w:rsidRPr="004501CA" w:rsidRDefault="004501CA" w:rsidP="004501CA">
      <w:pPr>
        <w:pStyle w:val="NoSpacing"/>
        <w:rPr>
          <w:rFonts w:ascii="Arial" w:hAnsi="Arial" w:cs="Arial"/>
          <w:color w:val="000000" w:themeColor="text1"/>
          <w:sz w:val="24"/>
          <w:szCs w:val="24"/>
        </w:rPr>
      </w:pPr>
    </w:p>
    <w:p w14:paraId="1D9F2333" w14:textId="37D43EFE" w:rsidR="00797B5D" w:rsidRPr="004501CA" w:rsidRDefault="004501CA"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3.  DISCLAIMER OF LIABILITY </w:t>
      </w:r>
    </w:p>
    <w:p w14:paraId="548C310A" w14:textId="21161C7B" w:rsidR="00797B5D" w:rsidRPr="004501CA" w:rsidRDefault="00797B5D"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3.1</w:t>
      </w:r>
      <w:r w:rsidRPr="004501CA">
        <w:rPr>
          <w:rFonts w:ascii="Arial" w:hAnsi="Arial" w:cs="Arial"/>
          <w:color w:val="000000" w:themeColor="text1"/>
          <w:sz w:val="24"/>
          <w:szCs w:val="24"/>
        </w:rPr>
        <w:t xml:space="preserve"> Competitors compete in this event entirely at their own risk – see RRS4 – Decision to race</w:t>
      </w:r>
      <w:r w:rsidR="00D41648"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organising authority will not accept any liability for material damage, personal injury or death sustained prior to, in conjunction with, during or after the event. Foynes Yacht Club, including its officers, employees &amp; agents, race management, support boats and anyone helping to the run the event shall not be liable for any </w:t>
      </w:r>
      <w:r w:rsidR="00CD08A7" w:rsidRPr="004501CA">
        <w:rPr>
          <w:rFonts w:ascii="Arial" w:hAnsi="Arial" w:cs="Arial"/>
          <w:color w:val="000000" w:themeColor="text1"/>
          <w:sz w:val="24"/>
          <w:szCs w:val="24"/>
        </w:rPr>
        <w:t xml:space="preserve">loss, damage death or personal injury however caused to the owner/competitor or crew as a result of their taking part in the event. </w:t>
      </w:r>
    </w:p>
    <w:p w14:paraId="45E7B22C" w14:textId="64AB1CB8" w:rsidR="00CD08A7" w:rsidRPr="004501CA" w:rsidRDefault="00CD08A7" w:rsidP="000A2842">
      <w:pPr>
        <w:pStyle w:val="NoSpacing"/>
        <w:jc w:val="both"/>
        <w:rPr>
          <w:b/>
          <w:bCs/>
          <w:color w:val="000000" w:themeColor="text1"/>
          <w:sz w:val="24"/>
          <w:szCs w:val="24"/>
        </w:rPr>
      </w:pPr>
    </w:p>
    <w:p w14:paraId="1379BDC6" w14:textId="15BC3DC3" w:rsidR="00CD08A7" w:rsidRPr="004501CA" w:rsidRDefault="00CD08A7" w:rsidP="004501CA">
      <w:pPr>
        <w:pStyle w:val="NoSpacing"/>
        <w:rPr>
          <w:rFonts w:ascii="Arial" w:hAnsi="Arial" w:cs="Arial"/>
          <w:b/>
          <w:bCs/>
          <w:color w:val="0070C0"/>
          <w:sz w:val="28"/>
          <w:szCs w:val="28"/>
        </w:rPr>
      </w:pPr>
      <w:r w:rsidRPr="004501CA">
        <w:rPr>
          <w:rFonts w:ascii="Arial" w:hAnsi="Arial" w:cs="Arial"/>
          <w:b/>
          <w:bCs/>
          <w:color w:val="0070C0"/>
          <w:sz w:val="28"/>
          <w:szCs w:val="28"/>
        </w:rPr>
        <w:lastRenderedPageBreak/>
        <w:t>4.</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 INSURANCE </w:t>
      </w:r>
    </w:p>
    <w:p w14:paraId="76D17D01" w14:textId="5349477B" w:rsidR="00CD08A7" w:rsidRPr="004501CA" w:rsidRDefault="004758F9"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4.1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CD08A7" w:rsidRPr="004501CA">
        <w:rPr>
          <w:rFonts w:ascii="Arial" w:hAnsi="Arial" w:cs="Arial"/>
          <w:color w:val="000000" w:themeColor="text1"/>
          <w:sz w:val="24"/>
          <w:szCs w:val="24"/>
        </w:rPr>
        <w:t xml:space="preserve">Each boat shall be insured with adequate, valid, third-party liability </w:t>
      </w:r>
      <w:r w:rsidRPr="004501CA">
        <w:rPr>
          <w:rFonts w:ascii="Arial" w:hAnsi="Arial" w:cs="Arial"/>
          <w:color w:val="000000" w:themeColor="text1"/>
          <w:sz w:val="24"/>
          <w:szCs w:val="24"/>
        </w:rPr>
        <w:t xml:space="preserve"> </w:t>
      </w:r>
      <w:r w:rsidR="00CD08A7" w:rsidRPr="004501CA">
        <w:rPr>
          <w:rFonts w:ascii="Arial" w:hAnsi="Arial" w:cs="Arial"/>
          <w:color w:val="000000" w:themeColor="text1"/>
          <w:sz w:val="24"/>
          <w:szCs w:val="24"/>
        </w:rPr>
        <w:t xml:space="preserve">insurance cover inclusive of a racing risks extension. </w:t>
      </w:r>
    </w:p>
    <w:p w14:paraId="4166CCF9" w14:textId="1FD24879" w:rsidR="00CD08A7" w:rsidRPr="00F820A6" w:rsidRDefault="00CD08A7" w:rsidP="000A2842">
      <w:pPr>
        <w:pStyle w:val="NoSpacing"/>
        <w:jc w:val="both"/>
        <w:rPr>
          <w:rFonts w:ascii="Arial" w:hAnsi="Arial" w:cs="Arial"/>
          <w:b/>
          <w:bCs/>
          <w:color w:val="0070C0"/>
          <w:sz w:val="24"/>
          <w:szCs w:val="24"/>
        </w:rPr>
      </w:pPr>
    </w:p>
    <w:p w14:paraId="65AC472F" w14:textId="77777777" w:rsidR="00F820A6" w:rsidRDefault="00F820A6" w:rsidP="004501CA">
      <w:pPr>
        <w:pStyle w:val="NoSpacing"/>
        <w:rPr>
          <w:rFonts w:ascii="Arial" w:hAnsi="Arial" w:cs="Arial"/>
          <w:b/>
          <w:bCs/>
          <w:color w:val="0070C0"/>
          <w:sz w:val="28"/>
          <w:szCs w:val="28"/>
        </w:rPr>
      </w:pPr>
    </w:p>
    <w:p w14:paraId="6132FF87" w14:textId="04E87A66" w:rsidR="00CD08A7" w:rsidRPr="004501CA" w:rsidRDefault="00CD08A7"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5.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SCHEDULE </w:t>
      </w:r>
    </w:p>
    <w:p w14:paraId="089B4D6B" w14:textId="6BA865BF" w:rsidR="00CD08A7" w:rsidRDefault="00CD08A7"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5.1</w:t>
      </w:r>
      <w:r w:rsidRPr="004501CA">
        <w:rPr>
          <w:rFonts w:ascii="Arial" w:hAnsi="Arial" w:cs="Arial"/>
          <w:color w:val="000000" w:themeColor="text1"/>
          <w:sz w:val="24"/>
          <w:szCs w:val="24"/>
        </w:rPr>
        <w:t xml:space="preserve"> </w:t>
      </w:r>
      <w:r w:rsidR="00C25ED7"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It is proposed to sail 8 races </w:t>
      </w:r>
    </w:p>
    <w:p w14:paraId="365443B4" w14:textId="77777777" w:rsidR="004501CA" w:rsidRPr="004501CA" w:rsidRDefault="004501CA" w:rsidP="004501CA">
      <w:pPr>
        <w:pStyle w:val="NoSpacing"/>
        <w:rPr>
          <w:rFonts w:ascii="Arial" w:hAnsi="Arial" w:cs="Arial"/>
          <w:color w:val="000000" w:themeColor="text1"/>
          <w:sz w:val="24"/>
          <w:szCs w:val="24"/>
        </w:rPr>
      </w:pPr>
    </w:p>
    <w:p w14:paraId="74408ACE" w14:textId="481BC02D" w:rsidR="00CD08A7" w:rsidRPr="004501CA" w:rsidRDefault="00CD08A7"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5.2</w:t>
      </w:r>
      <w:r w:rsidR="00C25ED7"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 Proposed schedule of races</w:t>
      </w:r>
    </w:p>
    <w:p w14:paraId="1AE0E8FE" w14:textId="3A6DE694" w:rsidR="004758F9" w:rsidRDefault="00CD08A7" w:rsidP="004501CA">
      <w:pPr>
        <w:pStyle w:val="NoSpacing"/>
        <w:rPr>
          <w:color w:val="000000" w:themeColor="text1"/>
        </w:rPr>
      </w:pPr>
      <w:r w:rsidRPr="004501CA">
        <w:rPr>
          <w:rFonts w:ascii="Arial" w:hAnsi="Arial" w:cs="Arial"/>
          <w:color w:val="000000" w:themeColor="text1"/>
          <w:sz w:val="24"/>
          <w:szCs w:val="24"/>
        </w:rPr>
        <w:tab/>
      </w:r>
    </w:p>
    <w:tbl>
      <w:tblPr>
        <w:tblStyle w:val="TableGrid"/>
        <w:tblW w:w="0" w:type="auto"/>
        <w:tblLook w:val="04A0" w:firstRow="1" w:lastRow="0" w:firstColumn="1" w:lastColumn="0" w:noHBand="0" w:noVBand="1"/>
      </w:tblPr>
      <w:tblGrid>
        <w:gridCol w:w="4248"/>
        <w:gridCol w:w="4762"/>
      </w:tblGrid>
      <w:tr w:rsidR="004501CA" w14:paraId="5ECC9997" w14:textId="77777777" w:rsidTr="0088218B">
        <w:tc>
          <w:tcPr>
            <w:tcW w:w="4248" w:type="dxa"/>
          </w:tcPr>
          <w:p w14:paraId="788DB7E7" w14:textId="7D89ED3F"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w:t>
            </w:r>
            <w:r w:rsidR="00B423CF">
              <w:rPr>
                <w:rFonts w:ascii="Arial" w:hAnsi="Arial" w:cs="Arial"/>
                <w:color w:val="000000" w:themeColor="text1"/>
                <w:sz w:val="24"/>
                <w:szCs w:val="24"/>
              </w:rPr>
              <w:t>March 6th</w:t>
            </w:r>
          </w:p>
        </w:tc>
        <w:tc>
          <w:tcPr>
            <w:tcW w:w="4762" w:type="dxa"/>
          </w:tcPr>
          <w:p w14:paraId="6FD523D5" w14:textId="77777777" w:rsidR="004501CA" w:rsidRDefault="004501CA" w:rsidP="0088218B">
            <w:pPr>
              <w:jc w:val="center"/>
              <w:rPr>
                <w:rFonts w:ascii="Arial" w:hAnsi="Arial" w:cs="Arial"/>
                <w:color w:val="000000" w:themeColor="text1"/>
                <w:sz w:val="24"/>
                <w:szCs w:val="24"/>
              </w:rPr>
            </w:pPr>
            <w:r>
              <w:rPr>
                <w:rFonts w:ascii="Arial" w:hAnsi="Arial" w:cs="Arial"/>
                <w:color w:val="000000" w:themeColor="text1"/>
                <w:sz w:val="24"/>
                <w:szCs w:val="24"/>
              </w:rPr>
              <w:t>2 Races</w:t>
            </w:r>
          </w:p>
        </w:tc>
      </w:tr>
      <w:tr w:rsidR="004501CA" w14:paraId="6E80A211" w14:textId="77777777" w:rsidTr="0088218B">
        <w:tc>
          <w:tcPr>
            <w:tcW w:w="4248" w:type="dxa"/>
          </w:tcPr>
          <w:p w14:paraId="6A2D0F64" w14:textId="1CE237DC"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w:t>
            </w:r>
            <w:r w:rsidR="00B423CF">
              <w:rPr>
                <w:rFonts w:ascii="Arial" w:hAnsi="Arial" w:cs="Arial"/>
                <w:color w:val="000000" w:themeColor="text1"/>
                <w:sz w:val="24"/>
                <w:szCs w:val="24"/>
              </w:rPr>
              <w:t>March 13th</w:t>
            </w:r>
          </w:p>
        </w:tc>
        <w:tc>
          <w:tcPr>
            <w:tcW w:w="4762" w:type="dxa"/>
          </w:tcPr>
          <w:p w14:paraId="5DB471DA" w14:textId="77777777" w:rsidR="004501CA" w:rsidRDefault="004501CA" w:rsidP="0088218B">
            <w:pPr>
              <w:jc w:val="center"/>
              <w:rPr>
                <w:rFonts w:ascii="Arial" w:hAnsi="Arial" w:cs="Arial"/>
                <w:color w:val="000000" w:themeColor="text1"/>
                <w:sz w:val="24"/>
                <w:szCs w:val="24"/>
              </w:rPr>
            </w:pPr>
            <w:r>
              <w:rPr>
                <w:rFonts w:ascii="Arial" w:hAnsi="Arial" w:cs="Arial"/>
                <w:color w:val="000000" w:themeColor="text1"/>
                <w:sz w:val="24"/>
                <w:szCs w:val="24"/>
              </w:rPr>
              <w:t>2 Races</w:t>
            </w:r>
          </w:p>
        </w:tc>
      </w:tr>
      <w:tr w:rsidR="004501CA" w14:paraId="7BFD292A" w14:textId="77777777" w:rsidTr="0088218B">
        <w:tc>
          <w:tcPr>
            <w:tcW w:w="4248" w:type="dxa"/>
          </w:tcPr>
          <w:p w14:paraId="57D65944" w14:textId="5BD61CE9"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w:t>
            </w:r>
            <w:r w:rsidR="00B423CF">
              <w:rPr>
                <w:rFonts w:ascii="Arial" w:hAnsi="Arial" w:cs="Arial"/>
                <w:color w:val="000000" w:themeColor="text1"/>
                <w:sz w:val="24"/>
                <w:szCs w:val="24"/>
              </w:rPr>
              <w:t>March 20th</w:t>
            </w:r>
          </w:p>
        </w:tc>
        <w:tc>
          <w:tcPr>
            <w:tcW w:w="4762" w:type="dxa"/>
          </w:tcPr>
          <w:p w14:paraId="552B5F8B" w14:textId="77777777" w:rsidR="004501CA" w:rsidRDefault="004501CA" w:rsidP="0088218B">
            <w:pPr>
              <w:jc w:val="center"/>
              <w:rPr>
                <w:rFonts w:ascii="Arial" w:hAnsi="Arial" w:cs="Arial"/>
                <w:color w:val="000000" w:themeColor="text1"/>
                <w:sz w:val="24"/>
                <w:szCs w:val="24"/>
              </w:rPr>
            </w:pPr>
            <w:r>
              <w:rPr>
                <w:rFonts w:ascii="Arial" w:hAnsi="Arial" w:cs="Arial"/>
                <w:color w:val="000000" w:themeColor="text1"/>
                <w:sz w:val="24"/>
                <w:szCs w:val="24"/>
              </w:rPr>
              <w:t>2 Races</w:t>
            </w:r>
          </w:p>
        </w:tc>
      </w:tr>
      <w:tr w:rsidR="004501CA" w14:paraId="5B111C0C" w14:textId="77777777" w:rsidTr="0088218B">
        <w:tc>
          <w:tcPr>
            <w:tcW w:w="4248" w:type="dxa"/>
          </w:tcPr>
          <w:p w14:paraId="3A213003" w14:textId="44EF3CF8"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w:t>
            </w:r>
            <w:r w:rsidR="00B423CF">
              <w:rPr>
                <w:rFonts w:ascii="Arial" w:hAnsi="Arial" w:cs="Arial"/>
                <w:color w:val="000000" w:themeColor="text1"/>
                <w:sz w:val="24"/>
                <w:szCs w:val="24"/>
              </w:rPr>
              <w:t>March 27th</w:t>
            </w:r>
          </w:p>
        </w:tc>
        <w:tc>
          <w:tcPr>
            <w:tcW w:w="4762" w:type="dxa"/>
          </w:tcPr>
          <w:p w14:paraId="263BB164" w14:textId="77777777" w:rsidR="004501CA" w:rsidRDefault="004501CA" w:rsidP="0088218B">
            <w:pPr>
              <w:jc w:val="center"/>
              <w:rPr>
                <w:rFonts w:ascii="Arial" w:hAnsi="Arial" w:cs="Arial"/>
                <w:color w:val="000000" w:themeColor="text1"/>
                <w:sz w:val="24"/>
                <w:szCs w:val="24"/>
              </w:rPr>
            </w:pPr>
            <w:r>
              <w:rPr>
                <w:rFonts w:ascii="Arial" w:hAnsi="Arial" w:cs="Arial"/>
                <w:color w:val="000000" w:themeColor="text1"/>
                <w:sz w:val="24"/>
                <w:szCs w:val="24"/>
              </w:rPr>
              <w:t>2 Races</w:t>
            </w:r>
          </w:p>
        </w:tc>
      </w:tr>
    </w:tbl>
    <w:p w14:paraId="09435E85" w14:textId="77777777" w:rsidR="004501CA" w:rsidRPr="003972BC" w:rsidRDefault="004501CA" w:rsidP="004501CA">
      <w:pPr>
        <w:pStyle w:val="NoSpacing"/>
        <w:rPr>
          <w:color w:val="000000" w:themeColor="text1"/>
        </w:rPr>
      </w:pPr>
    </w:p>
    <w:p w14:paraId="46DA2ED9" w14:textId="4CE602C9" w:rsidR="004758F9" w:rsidRPr="00D41648" w:rsidRDefault="004758F9" w:rsidP="00D41648">
      <w:pPr>
        <w:pStyle w:val="NoSpacing"/>
        <w:rPr>
          <w:rFonts w:ascii="Arial" w:hAnsi="Arial" w:cs="Arial"/>
          <w:b/>
          <w:bCs/>
          <w:sz w:val="28"/>
          <w:szCs w:val="28"/>
        </w:rPr>
      </w:pPr>
      <w:r w:rsidRPr="00D41648">
        <w:rPr>
          <w:rFonts w:ascii="Arial" w:hAnsi="Arial" w:cs="Arial"/>
          <w:b/>
          <w:bCs/>
          <w:color w:val="0070C0"/>
          <w:sz w:val="28"/>
          <w:szCs w:val="28"/>
        </w:rPr>
        <w:t xml:space="preserve">6. </w:t>
      </w:r>
      <w:r w:rsidR="00D41648">
        <w:rPr>
          <w:rFonts w:ascii="Arial" w:hAnsi="Arial" w:cs="Arial"/>
          <w:b/>
          <w:bCs/>
          <w:color w:val="0070C0"/>
          <w:sz w:val="28"/>
          <w:szCs w:val="28"/>
        </w:rPr>
        <w:t xml:space="preserve"> </w:t>
      </w:r>
      <w:r w:rsidR="00C25ED7" w:rsidRPr="00D41648">
        <w:rPr>
          <w:rFonts w:ascii="Arial" w:hAnsi="Arial" w:cs="Arial"/>
          <w:b/>
          <w:bCs/>
          <w:color w:val="0070C0"/>
          <w:sz w:val="28"/>
          <w:szCs w:val="28"/>
        </w:rPr>
        <w:t xml:space="preserve"> </w:t>
      </w:r>
      <w:r w:rsidRPr="00D41648">
        <w:rPr>
          <w:rFonts w:ascii="Arial" w:hAnsi="Arial" w:cs="Arial"/>
          <w:b/>
          <w:bCs/>
          <w:color w:val="0070C0"/>
          <w:sz w:val="28"/>
          <w:szCs w:val="28"/>
        </w:rPr>
        <w:t>TIDES</w:t>
      </w:r>
    </w:p>
    <w:p w14:paraId="3DF5E33F" w14:textId="083E3883" w:rsidR="004758F9" w:rsidRDefault="004758F9" w:rsidP="00D41648">
      <w:pPr>
        <w:pStyle w:val="NoSpacing"/>
        <w:rPr>
          <w:rFonts w:ascii="Arial" w:hAnsi="Arial" w:cs="Arial"/>
          <w:color w:val="000000" w:themeColor="text1"/>
          <w:sz w:val="24"/>
          <w:szCs w:val="24"/>
        </w:rPr>
      </w:pPr>
      <w:r w:rsidRPr="00D41648">
        <w:rPr>
          <w:rFonts w:ascii="Arial" w:hAnsi="Arial" w:cs="Arial"/>
          <w:b/>
          <w:bCs/>
          <w:color w:val="000000" w:themeColor="text1"/>
          <w:sz w:val="24"/>
          <w:szCs w:val="24"/>
        </w:rPr>
        <w:t>6.1</w:t>
      </w:r>
      <w:r w:rsidRPr="00D41648">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D41648">
        <w:rPr>
          <w:rFonts w:ascii="Arial" w:hAnsi="Arial" w:cs="Arial"/>
          <w:color w:val="000000" w:themeColor="text1"/>
          <w:sz w:val="24"/>
          <w:szCs w:val="24"/>
        </w:rPr>
        <w:t>Tide Times</w:t>
      </w:r>
    </w:p>
    <w:p w14:paraId="560AAFC3" w14:textId="77777777" w:rsidR="00D41648" w:rsidRPr="00D41648" w:rsidRDefault="00D41648" w:rsidP="00D41648">
      <w:pPr>
        <w:pStyle w:val="NoSpacing"/>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3005"/>
        <w:gridCol w:w="3005"/>
        <w:gridCol w:w="3006"/>
      </w:tblGrid>
      <w:tr w:rsidR="00C25ED7" w14:paraId="088FEB6D" w14:textId="77777777" w:rsidTr="00C25ED7">
        <w:trPr>
          <w:trHeight w:val="315"/>
        </w:trPr>
        <w:tc>
          <w:tcPr>
            <w:tcW w:w="3005" w:type="dxa"/>
          </w:tcPr>
          <w:p w14:paraId="4DEA8917" w14:textId="7E077B67"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Sunday </w:t>
            </w:r>
            <w:r>
              <w:rPr>
                <w:rFonts w:ascii="Arial" w:hAnsi="Arial" w:cs="Arial"/>
                <w:color w:val="000000" w:themeColor="text1"/>
                <w:sz w:val="24"/>
                <w:szCs w:val="24"/>
              </w:rPr>
              <w:t>-</w:t>
            </w:r>
            <w:r w:rsidRPr="00C25ED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B423CF">
              <w:rPr>
                <w:rFonts w:ascii="Arial" w:hAnsi="Arial" w:cs="Arial"/>
                <w:color w:val="000000" w:themeColor="text1"/>
                <w:sz w:val="24"/>
                <w:szCs w:val="24"/>
              </w:rPr>
              <w:t>March 6th</w:t>
            </w:r>
          </w:p>
        </w:tc>
        <w:tc>
          <w:tcPr>
            <w:tcW w:w="3005" w:type="dxa"/>
          </w:tcPr>
          <w:p w14:paraId="399A26ED" w14:textId="07D3C228" w:rsidR="00C25ED7" w:rsidRPr="00C25ED7" w:rsidRDefault="00A07B6D" w:rsidP="003972BC">
            <w:pPr>
              <w:jc w:val="both"/>
              <w:rPr>
                <w:rFonts w:ascii="Arial" w:hAnsi="Arial" w:cs="Arial"/>
                <w:color w:val="000000" w:themeColor="text1"/>
                <w:sz w:val="24"/>
                <w:szCs w:val="24"/>
              </w:rPr>
            </w:pPr>
            <w:r>
              <w:rPr>
                <w:rFonts w:ascii="Arial" w:hAnsi="Arial" w:cs="Arial"/>
                <w:color w:val="000000" w:themeColor="text1"/>
                <w:sz w:val="24"/>
                <w:szCs w:val="24"/>
              </w:rPr>
              <w:t>LW -  01:56hrs  -  0.5m</w:t>
            </w:r>
          </w:p>
        </w:tc>
        <w:tc>
          <w:tcPr>
            <w:tcW w:w="3006" w:type="dxa"/>
          </w:tcPr>
          <w:p w14:paraId="69D41754" w14:textId="1B11FD0D" w:rsidR="00C25ED7" w:rsidRPr="00C25ED7" w:rsidRDefault="00A07B6D" w:rsidP="003972BC">
            <w:pPr>
              <w:jc w:val="both"/>
              <w:rPr>
                <w:rFonts w:ascii="Arial" w:hAnsi="Arial" w:cs="Arial"/>
                <w:color w:val="000000" w:themeColor="text1"/>
                <w:sz w:val="24"/>
                <w:szCs w:val="24"/>
              </w:rPr>
            </w:pPr>
            <w:r>
              <w:rPr>
                <w:rFonts w:ascii="Arial" w:hAnsi="Arial" w:cs="Arial"/>
                <w:color w:val="000000" w:themeColor="text1"/>
                <w:sz w:val="24"/>
                <w:szCs w:val="24"/>
              </w:rPr>
              <w:t>H</w:t>
            </w:r>
            <w:r w:rsidR="00C25ED7" w:rsidRPr="00C25ED7">
              <w:rPr>
                <w:rFonts w:ascii="Arial" w:hAnsi="Arial" w:cs="Arial"/>
                <w:color w:val="000000" w:themeColor="text1"/>
                <w:sz w:val="24"/>
                <w:szCs w:val="24"/>
              </w:rPr>
              <w:t>W</w:t>
            </w:r>
            <w:r w:rsidR="00EC4247">
              <w:rPr>
                <w:rFonts w:ascii="Arial" w:hAnsi="Arial" w:cs="Arial"/>
                <w:color w:val="000000" w:themeColor="text1"/>
                <w:sz w:val="24"/>
                <w:szCs w:val="24"/>
              </w:rPr>
              <w:t xml:space="preserve"> </w:t>
            </w:r>
            <w:r w:rsidR="00C25ED7" w:rsidRPr="00C25ED7">
              <w:rPr>
                <w:rFonts w:ascii="Arial" w:hAnsi="Arial" w:cs="Arial"/>
                <w:color w:val="000000" w:themeColor="text1"/>
                <w:sz w:val="24"/>
                <w:szCs w:val="24"/>
              </w:rPr>
              <w:t xml:space="preserve"> </w:t>
            </w:r>
            <w:r w:rsidR="00EC4247">
              <w:rPr>
                <w:rFonts w:ascii="Arial" w:hAnsi="Arial" w:cs="Arial"/>
                <w:color w:val="000000" w:themeColor="text1"/>
                <w:sz w:val="24"/>
                <w:szCs w:val="24"/>
              </w:rPr>
              <w:t>-</w:t>
            </w:r>
            <w:r w:rsidR="00C25ED7" w:rsidRPr="00C25ED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EC4247">
              <w:rPr>
                <w:rFonts w:ascii="Arial" w:hAnsi="Arial" w:cs="Arial"/>
                <w:color w:val="000000" w:themeColor="text1"/>
                <w:sz w:val="24"/>
                <w:szCs w:val="24"/>
              </w:rPr>
              <w:t xml:space="preserve"> </w:t>
            </w:r>
            <w:r>
              <w:rPr>
                <w:rFonts w:ascii="Arial" w:hAnsi="Arial" w:cs="Arial"/>
                <w:color w:val="000000" w:themeColor="text1"/>
                <w:sz w:val="24"/>
                <w:szCs w:val="24"/>
              </w:rPr>
              <w:t>08:22</w:t>
            </w:r>
            <w:r w:rsidR="00C25ED7" w:rsidRPr="00C25ED7">
              <w:rPr>
                <w:rFonts w:ascii="Arial" w:hAnsi="Arial" w:cs="Arial"/>
                <w:color w:val="000000" w:themeColor="text1"/>
                <w:sz w:val="24"/>
                <w:szCs w:val="24"/>
              </w:rPr>
              <w:t xml:space="preserve">hrs </w:t>
            </w:r>
            <w:r w:rsidR="004501CA">
              <w:rPr>
                <w:rFonts w:ascii="Arial" w:hAnsi="Arial" w:cs="Arial"/>
                <w:color w:val="000000" w:themeColor="text1"/>
                <w:sz w:val="24"/>
                <w:szCs w:val="24"/>
              </w:rPr>
              <w:t xml:space="preserve"> -</w:t>
            </w:r>
            <w:r w:rsidR="00C25ED7" w:rsidRPr="00C25ED7">
              <w:rPr>
                <w:rFonts w:ascii="Arial" w:hAnsi="Arial" w:cs="Arial"/>
                <w:color w:val="000000" w:themeColor="text1"/>
                <w:sz w:val="24"/>
                <w:szCs w:val="24"/>
              </w:rPr>
              <w:t xml:space="preserve"> </w:t>
            </w:r>
            <w:r w:rsidR="004501CA">
              <w:rPr>
                <w:rFonts w:ascii="Arial" w:hAnsi="Arial" w:cs="Arial"/>
                <w:color w:val="000000" w:themeColor="text1"/>
                <w:sz w:val="24"/>
                <w:szCs w:val="24"/>
              </w:rPr>
              <w:t xml:space="preserve"> </w:t>
            </w:r>
            <w:r>
              <w:rPr>
                <w:rFonts w:ascii="Arial" w:hAnsi="Arial" w:cs="Arial"/>
                <w:color w:val="000000" w:themeColor="text1"/>
                <w:sz w:val="24"/>
                <w:szCs w:val="24"/>
              </w:rPr>
              <w:t>5.3</w:t>
            </w:r>
            <w:r w:rsidR="00C25ED7" w:rsidRPr="00C25ED7">
              <w:rPr>
                <w:rFonts w:ascii="Arial" w:hAnsi="Arial" w:cs="Arial"/>
                <w:color w:val="000000" w:themeColor="text1"/>
                <w:sz w:val="24"/>
                <w:szCs w:val="24"/>
              </w:rPr>
              <w:t>m</w:t>
            </w:r>
          </w:p>
        </w:tc>
      </w:tr>
      <w:tr w:rsidR="00C25ED7" w14:paraId="2E5302EC" w14:textId="77777777" w:rsidTr="00C25ED7">
        <w:trPr>
          <w:trHeight w:val="319"/>
        </w:trPr>
        <w:tc>
          <w:tcPr>
            <w:tcW w:w="3005" w:type="dxa"/>
          </w:tcPr>
          <w:p w14:paraId="14477C62" w14:textId="56F43243"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Sunday</w:t>
            </w:r>
            <w:r>
              <w:rPr>
                <w:rFonts w:ascii="Arial" w:hAnsi="Arial" w:cs="Arial"/>
                <w:color w:val="000000" w:themeColor="text1"/>
                <w:sz w:val="24"/>
                <w:szCs w:val="24"/>
              </w:rPr>
              <w:t xml:space="preserve"> - </w:t>
            </w:r>
            <w:r w:rsidRPr="00C25ED7">
              <w:rPr>
                <w:rFonts w:ascii="Arial" w:hAnsi="Arial" w:cs="Arial"/>
                <w:color w:val="000000" w:themeColor="text1"/>
                <w:sz w:val="24"/>
                <w:szCs w:val="24"/>
              </w:rPr>
              <w:t xml:space="preserve"> </w:t>
            </w:r>
            <w:r w:rsidR="00B423CF">
              <w:rPr>
                <w:rFonts w:ascii="Arial" w:hAnsi="Arial" w:cs="Arial"/>
                <w:color w:val="000000" w:themeColor="text1"/>
                <w:sz w:val="24"/>
                <w:szCs w:val="24"/>
              </w:rPr>
              <w:t>March 13th</w:t>
            </w:r>
          </w:p>
        </w:tc>
        <w:tc>
          <w:tcPr>
            <w:tcW w:w="3005" w:type="dxa"/>
          </w:tcPr>
          <w:p w14:paraId="157B6F88" w14:textId="5ED3B2DA"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LW </w:t>
            </w:r>
            <w:r w:rsidR="00A07B6D">
              <w:rPr>
                <w:rFonts w:ascii="Arial" w:hAnsi="Arial" w:cs="Arial"/>
                <w:color w:val="000000" w:themeColor="text1"/>
                <w:sz w:val="24"/>
                <w:szCs w:val="24"/>
              </w:rPr>
              <w:t>-</w:t>
            </w:r>
            <w:r w:rsidRPr="00C25ED7">
              <w:rPr>
                <w:rFonts w:ascii="Arial" w:hAnsi="Arial" w:cs="Arial"/>
                <w:color w:val="000000" w:themeColor="text1"/>
                <w:sz w:val="24"/>
                <w:szCs w:val="24"/>
              </w:rPr>
              <w:t xml:space="preserve"> </w:t>
            </w:r>
            <w:r w:rsidR="00A07B6D">
              <w:rPr>
                <w:rFonts w:ascii="Arial" w:hAnsi="Arial" w:cs="Arial"/>
                <w:color w:val="000000" w:themeColor="text1"/>
                <w:sz w:val="24"/>
                <w:szCs w:val="24"/>
              </w:rPr>
              <w:t>08:49hrs   -  2.1</w:t>
            </w:r>
            <w:r w:rsidR="00EC4247">
              <w:rPr>
                <w:rFonts w:ascii="Arial" w:hAnsi="Arial" w:cs="Arial"/>
                <w:color w:val="000000" w:themeColor="text1"/>
                <w:sz w:val="24"/>
                <w:szCs w:val="24"/>
              </w:rPr>
              <w:t>m</w:t>
            </w:r>
          </w:p>
        </w:tc>
        <w:tc>
          <w:tcPr>
            <w:tcW w:w="3006" w:type="dxa"/>
          </w:tcPr>
          <w:p w14:paraId="3B72632A" w14:textId="3D3450F1"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HW </w:t>
            </w:r>
            <w:r w:rsidR="00EC4247">
              <w:rPr>
                <w:rFonts w:ascii="Arial" w:hAnsi="Arial" w:cs="Arial"/>
                <w:color w:val="000000" w:themeColor="text1"/>
                <w:sz w:val="24"/>
                <w:szCs w:val="24"/>
              </w:rPr>
              <w:t xml:space="preserve"> -</w:t>
            </w:r>
            <w:r w:rsidR="00A07B6D">
              <w:rPr>
                <w:rFonts w:ascii="Arial" w:hAnsi="Arial" w:cs="Arial"/>
                <w:color w:val="000000" w:themeColor="text1"/>
                <w:sz w:val="24"/>
                <w:szCs w:val="24"/>
              </w:rPr>
              <w:t xml:space="preserve"> </w:t>
            </w:r>
            <w:r w:rsidR="00EC4247">
              <w:rPr>
                <w:rFonts w:ascii="Arial" w:hAnsi="Arial" w:cs="Arial"/>
                <w:color w:val="000000" w:themeColor="text1"/>
                <w:sz w:val="24"/>
                <w:szCs w:val="24"/>
              </w:rPr>
              <w:t xml:space="preserve"> </w:t>
            </w:r>
            <w:r w:rsidR="00A07B6D">
              <w:rPr>
                <w:rFonts w:ascii="Arial" w:hAnsi="Arial" w:cs="Arial"/>
                <w:color w:val="000000" w:themeColor="text1"/>
                <w:sz w:val="24"/>
                <w:szCs w:val="24"/>
              </w:rPr>
              <w:t>15:22hrs  -  4.0</w:t>
            </w:r>
            <w:r w:rsidRPr="00C25ED7">
              <w:rPr>
                <w:rFonts w:ascii="Arial" w:hAnsi="Arial" w:cs="Arial"/>
                <w:color w:val="000000" w:themeColor="text1"/>
                <w:sz w:val="24"/>
                <w:szCs w:val="24"/>
              </w:rPr>
              <w:t>m</w:t>
            </w:r>
          </w:p>
        </w:tc>
      </w:tr>
      <w:tr w:rsidR="00C25ED7" w14:paraId="1701A221" w14:textId="77777777" w:rsidTr="00C25ED7">
        <w:trPr>
          <w:trHeight w:val="323"/>
        </w:trPr>
        <w:tc>
          <w:tcPr>
            <w:tcW w:w="3005" w:type="dxa"/>
          </w:tcPr>
          <w:p w14:paraId="41A3E835" w14:textId="75987479"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Sunday</w:t>
            </w:r>
            <w:r>
              <w:rPr>
                <w:rFonts w:ascii="Arial" w:hAnsi="Arial" w:cs="Arial"/>
                <w:color w:val="000000" w:themeColor="text1"/>
                <w:sz w:val="24"/>
                <w:szCs w:val="24"/>
              </w:rPr>
              <w:t xml:space="preserve"> - </w:t>
            </w:r>
            <w:r w:rsidRPr="00C25ED7">
              <w:rPr>
                <w:rFonts w:ascii="Arial" w:hAnsi="Arial" w:cs="Arial"/>
                <w:color w:val="000000" w:themeColor="text1"/>
                <w:sz w:val="24"/>
                <w:szCs w:val="24"/>
              </w:rPr>
              <w:t xml:space="preserve"> </w:t>
            </w:r>
            <w:r w:rsidR="00B423CF">
              <w:rPr>
                <w:rFonts w:ascii="Arial" w:hAnsi="Arial" w:cs="Arial"/>
                <w:color w:val="000000" w:themeColor="text1"/>
                <w:sz w:val="24"/>
                <w:szCs w:val="24"/>
              </w:rPr>
              <w:t>March 20th</w:t>
            </w:r>
          </w:p>
        </w:tc>
        <w:tc>
          <w:tcPr>
            <w:tcW w:w="3005" w:type="dxa"/>
          </w:tcPr>
          <w:p w14:paraId="4810163D" w14:textId="7A813733"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HW </w:t>
            </w:r>
            <w:r w:rsidR="00A07B6D">
              <w:rPr>
                <w:rFonts w:ascii="Arial" w:hAnsi="Arial" w:cs="Arial"/>
                <w:color w:val="000000" w:themeColor="text1"/>
                <w:sz w:val="24"/>
                <w:szCs w:val="24"/>
              </w:rPr>
              <w:t>-</w:t>
            </w:r>
            <w:r w:rsidRPr="00C25ED7">
              <w:rPr>
                <w:rFonts w:ascii="Arial" w:hAnsi="Arial" w:cs="Arial"/>
                <w:color w:val="000000" w:themeColor="text1"/>
                <w:sz w:val="24"/>
                <w:szCs w:val="24"/>
              </w:rPr>
              <w:t xml:space="preserve"> </w:t>
            </w:r>
            <w:r w:rsidR="00A07B6D">
              <w:rPr>
                <w:rFonts w:ascii="Arial" w:hAnsi="Arial" w:cs="Arial"/>
                <w:color w:val="000000" w:themeColor="text1"/>
                <w:sz w:val="24"/>
                <w:szCs w:val="24"/>
              </w:rPr>
              <w:t>07:17</w:t>
            </w:r>
            <w:r w:rsidR="00EC4247">
              <w:rPr>
                <w:rFonts w:ascii="Arial" w:hAnsi="Arial" w:cs="Arial"/>
                <w:color w:val="000000" w:themeColor="text1"/>
                <w:sz w:val="24"/>
                <w:szCs w:val="24"/>
              </w:rPr>
              <w:t xml:space="preserve">hrs </w:t>
            </w:r>
            <w:r w:rsidR="00A07B6D">
              <w:rPr>
                <w:rFonts w:ascii="Arial" w:hAnsi="Arial" w:cs="Arial"/>
                <w:color w:val="000000" w:themeColor="text1"/>
                <w:sz w:val="24"/>
                <w:szCs w:val="24"/>
              </w:rPr>
              <w:t xml:space="preserve"> </w:t>
            </w:r>
            <w:r w:rsidR="00EC4247">
              <w:rPr>
                <w:rFonts w:ascii="Arial" w:hAnsi="Arial" w:cs="Arial"/>
                <w:color w:val="000000" w:themeColor="text1"/>
                <w:sz w:val="24"/>
                <w:szCs w:val="24"/>
              </w:rPr>
              <w:t xml:space="preserve"> -</w:t>
            </w:r>
            <w:r w:rsidR="00A07B6D">
              <w:rPr>
                <w:rFonts w:ascii="Arial" w:hAnsi="Arial" w:cs="Arial"/>
                <w:color w:val="000000" w:themeColor="text1"/>
                <w:sz w:val="24"/>
                <w:szCs w:val="24"/>
              </w:rPr>
              <w:t xml:space="preserve"> 5.4</w:t>
            </w:r>
            <w:r w:rsidR="00EC4247">
              <w:rPr>
                <w:rFonts w:ascii="Arial" w:hAnsi="Arial" w:cs="Arial"/>
                <w:color w:val="000000" w:themeColor="text1"/>
                <w:sz w:val="24"/>
                <w:szCs w:val="24"/>
              </w:rPr>
              <w:t>m</w:t>
            </w:r>
          </w:p>
        </w:tc>
        <w:tc>
          <w:tcPr>
            <w:tcW w:w="3006" w:type="dxa"/>
          </w:tcPr>
          <w:p w14:paraId="2C320BF6" w14:textId="61B022CF"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LW </w:t>
            </w:r>
            <w:r w:rsidR="00EC4247">
              <w:rPr>
                <w:rFonts w:ascii="Arial" w:hAnsi="Arial" w:cs="Arial"/>
                <w:color w:val="000000" w:themeColor="text1"/>
                <w:sz w:val="24"/>
                <w:szCs w:val="24"/>
              </w:rPr>
              <w:t xml:space="preserve">  -</w:t>
            </w:r>
            <w:r w:rsidRPr="00C25ED7">
              <w:rPr>
                <w:rFonts w:ascii="Arial" w:hAnsi="Arial" w:cs="Arial"/>
                <w:color w:val="000000" w:themeColor="text1"/>
                <w:sz w:val="24"/>
                <w:szCs w:val="24"/>
              </w:rPr>
              <w:t xml:space="preserve"> </w:t>
            </w:r>
            <w:r w:rsidR="00A07B6D">
              <w:rPr>
                <w:rFonts w:ascii="Arial" w:hAnsi="Arial" w:cs="Arial"/>
                <w:color w:val="000000" w:themeColor="text1"/>
                <w:sz w:val="24"/>
                <w:szCs w:val="24"/>
              </w:rPr>
              <w:t xml:space="preserve"> 13:21hrs  -  0.1m</w:t>
            </w:r>
          </w:p>
        </w:tc>
      </w:tr>
      <w:tr w:rsidR="00C25ED7" w14:paraId="01C7EC15" w14:textId="77777777" w:rsidTr="004501CA">
        <w:trPr>
          <w:trHeight w:val="315"/>
        </w:trPr>
        <w:tc>
          <w:tcPr>
            <w:tcW w:w="3005" w:type="dxa"/>
          </w:tcPr>
          <w:p w14:paraId="34B58396" w14:textId="5A178532"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Sunday</w:t>
            </w:r>
            <w:r>
              <w:rPr>
                <w:rFonts w:ascii="Arial" w:hAnsi="Arial" w:cs="Arial"/>
                <w:color w:val="000000" w:themeColor="text1"/>
                <w:sz w:val="24"/>
                <w:szCs w:val="24"/>
              </w:rPr>
              <w:t xml:space="preserve"> - </w:t>
            </w:r>
            <w:r w:rsidRPr="00C25ED7">
              <w:rPr>
                <w:rFonts w:ascii="Arial" w:hAnsi="Arial" w:cs="Arial"/>
                <w:color w:val="000000" w:themeColor="text1"/>
                <w:sz w:val="24"/>
                <w:szCs w:val="24"/>
              </w:rPr>
              <w:t xml:space="preserve"> </w:t>
            </w:r>
            <w:r w:rsidR="00A07B6D">
              <w:rPr>
                <w:rFonts w:ascii="Arial" w:hAnsi="Arial" w:cs="Arial"/>
                <w:color w:val="000000" w:themeColor="text1"/>
                <w:sz w:val="24"/>
                <w:szCs w:val="24"/>
              </w:rPr>
              <w:t>March 27th</w:t>
            </w:r>
          </w:p>
        </w:tc>
        <w:tc>
          <w:tcPr>
            <w:tcW w:w="3005" w:type="dxa"/>
          </w:tcPr>
          <w:p w14:paraId="3285E2CA" w14:textId="4D0154AB"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LW </w:t>
            </w:r>
            <w:r w:rsidR="00EC4247">
              <w:rPr>
                <w:rFonts w:ascii="Arial" w:hAnsi="Arial" w:cs="Arial"/>
                <w:color w:val="000000" w:themeColor="text1"/>
                <w:sz w:val="24"/>
                <w:szCs w:val="24"/>
              </w:rPr>
              <w:t>–</w:t>
            </w:r>
            <w:r w:rsidRPr="00C25ED7">
              <w:rPr>
                <w:rFonts w:ascii="Arial" w:hAnsi="Arial" w:cs="Arial"/>
                <w:color w:val="000000" w:themeColor="text1"/>
                <w:sz w:val="24"/>
                <w:szCs w:val="24"/>
              </w:rPr>
              <w:t xml:space="preserve"> </w:t>
            </w:r>
            <w:r w:rsidR="00EC4247">
              <w:rPr>
                <w:rFonts w:ascii="Arial" w:hAnsi="Arial" w:cs="Arial"/>
                <w:color w:val="000000" w:themeColor="text1"/>
                <w:sz w:val="24"/>
                <w:szCs w:val="24"/>
              </w:rPr>
              <w:t xml:space="preserve">08:51hrs  - 1.6m  </w:t>
            </w:r>
          </w:p>
        </w:tc>
        <w:tc>
          <w:tcPr>
            <w:tcW w:w="3006" w:type="dxa"/>
          </w:tcPr>
          <w:p w14:paraId="555A3C4B" w14:textId="2D8F8F0C"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HW </w:t>
            </w:r>
            <w:r w:rsidR="00EC4247">
              <w:rPr>
                <w:rFonts w:ascii="Arial" w:hAnsi="Arial" w:cs="Arial"/>
                <w:color w:val="000000" w:themeColor="text1"/>
                <w:sz w:val="24"/>
                <w:szCs w:val="24"/>
              </w:rPr>
              <w:t xml:space="preserve"> -</w:t>
            </w:r>
            <w:r w:rsidRPr="00C25ED7">
              <w:rPr>
                <w:rFonts w:ascii="Arial" w:hAnsi="Arial" w:cs="Arial"/>
                <w:color w:val="000000" w:themeColor="text1"/>
                <w:sz w:val="24"/>
                <w:szCs w:val="24"/>
              </w:rPr>
              <w:t xml:space="preserve"> </w:t>
            </w:r>
            <w:r w:rsidR="00EC4247">
              <w:rPr>
                <w:rFonts w:ascii="Arial" w:hAnsi="Arial" w:cs="Arial"/>
                <w:color w:val="000000" w:themeColor="text1"/>
                <w:sz w:val="24"/>
                <w:szCs w:val="24"/>
              </w:rPr>
              <w:t>15:42hrs    - 4.1m</w:t>
            </w:r>
          </w:p>
        </w:tc>
      </w:tr>
    </w:tbl>
    <w:p w14:paraId="2A5E05EF" w14:textId="77777777" w:rsidR="00AA3C87" w:rsidRPr="003972BC" w:rsidRDefault="00AA3C87" w:rsidP="003972BC">
      <w:pPr>
        <w:jc w:val="both"/>
        <w:rPr>
          <w:rFonts w:ascii="Arial" w:hAnsi="Arial" w:cs="Arial"/>
          <w:color w:val="0070C0"/>
          <w:sz w:val="24"/>
          <w:szCs w:val="24"/>
        </w:rPr>
      </w:pPr>
    </w:p>
    <w:p w14:paraId="40D51A8B" w14:textId="1104CE8D" w:rsidR="004758F9" w:rsidRPr="004501CA" w:rsidRDefault="00AA3C87"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7.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SAILING INSTRUCTIONS </w:t>
      </w:r>
    </w:p>
    <w:p w14:paraId="6D308703" w14:textId="7305B230" w:rsidR="004758F9" w:rsidRPr="004501CA" w:rsidRDefault="00F27A9A"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7.</w:t>
      </w:r>
      <w:r w:rsidR="007C076D" w:rsidRPr="004501CA">
        <w:rPr>
          <w:rFonts w:ascii="Arial" w:hAnsi="Arial" w:cs="Arial"/>
          <w:b/>
          <w:bCs/>
          <w:color w:val="000000" w:themeColor="text1"/>
          <w:sz w:val="24"/>
          <w:szCs w:val="24"/>
        </w:rPr>
        <w:t>1</w:t>
      </w:r>
      <w:r w:rsidR="007C076D"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7C076D" w:rsidRPr="004501CA">
        <w:rPr>
          <w:rFonts w:ascii="Arial" w:hAnsi="Arial" w:cs="Arial"/>
          <w:color w:val="000000" w:themeColor="text1"/>
          <w:sz w:val="24"/>
          <w:szCs w:val="24"/>
        </w:rPr>
        <w:t xml:space="preserve">The Sailing Instructions will be available on the club notice board, club website and club </w:t>
      </w:r>
      <w:r w:rsidR="00036F5E" w:rsidRPr="004501CA">
        <w:rPr>
          <w:rFonts w:ascii="Arial" w:hAnsi="Arial" w:cs="Arial"/>
          <w:color w:val="000000" w:themeColor="text1"/>
          <w:sz w:val="24"/>
          <w:szCs w:val="24"/>
        </w:rPr>
        <w:t>Fa</w:t>
      </w:r>
      <w:r w:rsidR="007C076D" w:rsidRPr="004501CA">
        <w:rPr>
          <w:rFonts w:ascii="Arial" w:hAnsi="Arial" w:cs="Arial"/>
          <w:color w:val="000000" w:themeColor="text1"/>
          <w:sz w:val="24"/>
          <w:szCs w:val="24"/>
        </w:rPr>
        <w:t xml:space="preserve">cebook page. </w:t>
      </w:r>
    </w:p>
    <w:p w14:paraId="54102C93" w14:textId="0B8AEF01" w:rsidR="00036F5E" w:rsidRPr="004501CA" w:rsidRDefault="00036F5E" w:rsidP="003972BC">
      <w:pPr>
        <w:jc w:val="both"/>
        <w:rPr>
          <w:rFonts w:ascii="Arial" w:hAnsi="Arial" w:cs="Arial"/>
          <w:color w:val="000000" w:themeColor="text1"/>
          <w:sz w:val="24"/>
          <w:szCs w:val="24"/>
        </w:rPr>
      </w:pPr>
    </w:p>
    <w:p w14:paraId="6BFFA68B" w14:textId="1691A908" w:rsidR="00036F5E" w:rsidRPr="004501CA" w:rsidRDefault="00F27A9A" w:rsidP="004501CA">
      <w:pPr>
        <w:pStyle w:val="NoSpacing"/>
        <w:rPr>
          <w:rFonts w:ascii="Arial" w:hAnsi="Arial" w:cs="Arial"/>
          <w:b/>
          <w:bCs/>
          <w:color w:val="0070C0"/>
          <w:sz w:val="28"/>
          <w:szCs w:val="28"/>
        </w:rPr>
      </w:pPr>
      <w:r w:rsidRPr="004501CA">
        <w:rPr>
          <w:rFonts w:ascii="Arial" w:hAnsi="Arial" w:cs="Arial"/>
          <w:b/>
          <w:bCs/>
          <w:color w:val="0070C0"/>
          <w:sz w:val="28"/>
          <w:szCs w:val="28"/>
        </w:rPr>
        <w:t>8</w:t>
      </w:r>
      <w:r w:rsidR="00036F5E" w:rsidRPr="004501CA">
        <w:rPr>
          <w:rFonts w:ascii="Arial" w:hAnsi="Arial" w:cs="Arial"/>
          <w:b/>
          <w:bCs/>
          <w:color w:val="0070C0"/>
          <w:sz w:val="28"/>
          <w:szCs w:val="28"/>
        </w:rPr>
        <w:t xml:space="preserve">. </w:t>
      </w:r>
      <w:r w:rsidR="00C25ED7" w:rsidRPr="004501CA">
        <w:rPr>
          <w:rFonts w:ascii="Arial" w:hAnsi="Arial" w:cs="Arial"/>
          <w:b/>
          <w:bCs/>
          <w:color w:val="0070C0"/>
          <w:sz w:val="28"/>
          <w:szCs w:val="28"/>
        </w:rPr>
        <w:t xml:space="preserve">  </w:t>
      </w:r>
      <w:r w:rsidR="00036F5E" w:rsidRPr="004501CA">
        <w:rPr>
          <w:rFonts w:ascii="Arial" w:hAnsi="Arial" w:cs="Arial"/>
          <w:b/>
          <w:bCs/>
          <w:color w:val="0070C0"/>
          <w:sz w:val="28"/>
          <w:szCs w:val="28"/>
        </w:rPr>
        <w:t>COURSES</w:t>
      </w:r>
    </w:p>
    <w:p w14:paraId="306E17AE" w14:textId="3C91E049" w:rsidR="00036F5E" w:rsidRPr="004501CA" w:rsidRDefault="00F27A9A"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8.1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166E55" w:rsidRPr="004501CA">
        <w:rPr>
          <w:rFonts w:ascii="Arial" w:hAnsi="Arial" w:cs="Arial"/>
          <w:color w:val="000000" w:themeColor="text1"/>
          <w:sz w:val="24"/>
          <w:szCs w:val="24"/>
        </w:rPr>
        <w:t xml:space="preserve">The courses to be sailed will be outlined on the briefing board prior to sailing each week. </w:t>
      </w:r>
      <w:r w:rsidR="004C7938" w:rsidRPr="004501CA">
        <w:rPr>
          <w:rFonts w:ascii="Arial" w:hAnsi="Arial" w:cs="Arial"/>
          <w:color w:val="000000" w:themeColor="text1"/>
          <w:sz w:val="24"/>
          <w:szCs w:val="24"/>
        </w:rPr>
        <w:t>The briefing board will be located on the shed door.</w:t>
      </w:r>
    </w:p>
    <w:p w14:paraId="3F294B2F" w14:textId="4FC62041" w:rsidR="004C7938" w:rsidRPr="004501CA" w:rsidRDefault="004C7938" w:rsidP="000A2842">
      <w:pPr>
        <w:pStyle w:val="NoSpacing"/>
        <w:jc w:val="both"/>
        <w:rPr>
          <w:rFonts w:ascii="Arial" w:hAnsi="Arial" w:cs="Arial"/>
        </w:rPr>
      </w:pPr>
    </w:p>
    <w:p w14:paraId="7ED036B3" w14:textId="57FBD0F2" w:rsidR="0049417B" w:rsidRPr="004501CA" w:rsidRDefault="0049417B" w:rsidP="000A2842">
      <w:pPr>
        <w:pStyle w:val="NoSpacing"/>
        <w:jc w:val="both"/>
        <w:rPr>
          <w:rFonts w:ascii="Arial" w:hAnsi="Arial" w:cs="Arial"/>
          <w:b/>
          <w:bCs/>
          <w:color w:val="0070C0"/>
          <w:sz w:val="28"/>
          <w:szCs w:val="28"/>
        </w:rPr>
      </w:pPr>
      <w:r w:rsidRPr="004501CA">
        <w:rPr>
          <w:rFonts w:ascii="Arial" w:hAnsi="Arial" w:cs="Arial"/>
          <w:b/>
          <w:bCs/>
          <w:color w:val="0070C0"/>
          <w:sz w:val="28"/>
          <w:szCs w:val="28"/>
        </w:rPr>
        <w:t xml:space="preserve">9.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VENUE</w:t>
      </w:r>
    </w:p>
    <w:p w14:paraId="486A5C73" w14:textId="43562C4F" w:rsidR="0049417B" w:rsidRDefault="0049417B"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9.1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The venue will be Foynes Yacht Club.</w:t>
      </w:r>
    </w:p>
    <w:p w14:paraId="46438A10" w14:textId="77777777" w:rsidR="004501CA" w:rsidRPr="004501CA" w:rsidRDefault="004501CA" w:rsidP="004501CA">
      <w:pPr>
        <w:pStyle w:val="NoSpacing"/>
        <w:rPr>
          <w:rFonts w:ascii="Arial" w:hAnsi="Arial" w:cs="Arial"/>
          <w:color w:val="000000" w:themeColor="text1"/>
          <w:sz w:val="20"/>
          <w:szCs w:val="20"/>
        </w:rPr>
      </w:pPr>
    </w:p>
    <w:p w14:paraId="1FE33370" w14:textId="072DCD33" w:rsidR="0049417B" w:rsidRPr="004501CA" w:rsidRDefault="0049417B"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9.2</w:t>
      </w:r>
      <w:r w:rsidRPr="004501CA">
        <w:rPr>
          <w:rFonts w:ascii="Arial" w:hAnsi="Arial" w:cs="Arial"/>
          <w:color w:val="000000" w:themeColor="text1"/>
          <w:sz w:val="24"/>
          <w:szCs w:val="24"/>
        </w:rPr>
        <w:t xml:space="preserve"> </w:t>
      </w:r>
      <w:r w:rsidR="004D71F5" w:rsidRPr="004501CA">
        <w:rPr>
          <w:rFonts w:ascii="Arial" w:hAnsi="Arial" w:cs="Arial"/>
          <w:color w:val="000000" w:themeColor="text1"/>
          <w:sz w:val="24"/>
          <w:szCs w:val="24"/>
        </w:rPr>
        <w:t>Club facilities such as showers, changing rooms</w:t>
      </w:r>
      <w:r w:rsidR="00AD5C74" w:rsidRPr="004501CA">
        <w:rPr>
          <w:rFonts w:ascii="Arial" w:hAnsi="Arial" w:cs="Arial"/>
          <w:color w:val="000000" w:themeColor="text1"/>
          <w:sz w:val="24"/>
          <w:szCs w:val="24"/>
        </w:rPr>
        <w:t xml:space="preserve"> and safe boat and trailer storage will be available through out the series. </w:t>
      </w:r>
    </w:p>
    <w:p w14:paraId="0325DC19" w14:textId="5E7951E5" w:rsidR="00AD5C74" w:rsidRPr="004501CA" w:rsidRDefault="00AD5C74" w:rsidP="000A2842">
      <w:pPr>
        <w:pStyle w:val="NoSpacing"/>
        <w:jc w:val="both"/>
        <w:rPr>
          <w:rFonts w:ascii="Arial" w:hAnsi="Arial" w:cs="Arial"/>
          <w:color w:val="000000" w:themeColor="text1"/>
        </w:rPr>
      </w:pPr>
    </w:p>
    <w:p w14:paraId="69AD36C0" w14:textId="1ED7ED05" w:rsidR="001A20A3" w:rsidRPr="004501CA" w:rsidRDefault="001A20A3"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10.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SAILING AREA </w:t>
      </w:r>
    </w:p>
    <w:p w14:paraId="4903B931" w14:textId="3D7E0FE8" w:rsidR="001A20A3" w:rsidRPr="004501CA" w:rsidRDefault="001A20A3"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10.1</w:t>
      </w:r>
      <w:r w:rsidRPr="004501CA">
        <w:rPr>
          <w:rFonts w:ascii="Arial" w:hAnsi="Arial" w:cs="Arial"/>
          <w:color w:val="000000" w:themeColor="text1"/>
          <w:sz w:val="24"/>
          <w:szCs w:val="24"/>
        </w:rPr>
        <w:t xml:space="preserve"> The sailing area will be made apparent on the briefing board each morning before sailing. </w:t>
      </w:r>
    </w:p>
    <w:p w14:paraId="2834FE9D" w14:textId="1418A3E1" w:rsidR="001A20A3" w:rsidRPr="004501CA" w:rsidRDefault="001A20A3" w:rsidP="004501CA">
      <w:pPr>
        <w:pStyle w:val="NoSpacing"/>
        <w:rPr>
          <w:rFonts w:ascii="Arial" w:hAnsi="Arial" w:cs="Arial"/>
          <w:b/>
          <w:bCs/>
          <w:color w:val="0070C0"/>
          <w:sz w:val="28"/>
          <w:szCs w:val="28"/>
        </w:rPr>
      </w:pPr>
    </w:p>
    <w:p w14:paraId="1053B639" w14:textId="6B8C7C43" w:rsidR="001A20A3" w:rsidRPr="004501CA" w:rsidRDefault="001A20A3"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11. </w:t>
      </w:r>
      <w:r w:rsidR="00C25ED7" w:rsidRPr="004501CA">
        <w:rPr>
          <w:rFonts w:ascii="Arial" w:hAnsi="Arial" w:cs="Arial"/>
          <w:b/>
          <w:bCs/>
          <w:color w:val="0070C0"/>
          <w:sz w:val="28"/>
          <w:szCs w:val="28"/>
        </w:rPr>
        <w:t xml:space="preserve"> </w:t>
      </w:r>
      <w:r w:rsidR="00D41648">
        <w:rPr>
          <w:rFonts w:ascii="Arial" w:hAnsi="Arial" w:cs="Arial"/>
          <w:b/>
          <w:bCs/>
          <w:color w:val="0070C0"/>
          <w:sz w:val="28"/>
          <w:szCs w:val="28"/>
        </w:rPr>
        <w:t xml:space="preserve"> </w:t>
      </w:r>
      <w:r w:rsidR="00B43A84" w:rsidRPr="004501CA">
        <w:rPr>
          <w:rFonts w:ascii="Arial" w:hAnsi="Arial" w:cs="Arial"/>
          <w:b/>
          <w:bCs/>
          <w:color w:val="0070C0"/>
          <w:sz w:val="28"/>
          <w:szCs w:val="28"/>
        </w:rPr>
        <w:t xml:space="preserve">SCORING </w:t>
      </w:r>
    </w:p>
    <w:p w14:paraId="2AA5649F" w14:textId="5BEE99BB" w:rsidR="00B43A84" w:rsidRDefault="00B43A84"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11.1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low points scoring system </w:t>
      </w:r>
      <w:r w:rsidR="00E47D98" w:rsidRPr="004501CA">
        <w:rPr>
          <w:rFonts w:ascii="Arial" w:hAnsi="Arial" w:cs="Arial"/>
          <w:color w:val="000000" w:themeColor="text1"/>
          <w:sz w:val="24"/>
          <w:szCs w:val="24"/>
        </w:rPr>
        <w:t>of Appendix A shall apply.</w:t>
      </w:r>
    </w:p>
    <w:p w14:paraId="2F01CBB7" w14:textId="77777777" w:rsidR="004501CA" w:rsidRPr="004501CA" w:rsidRDefault="004501CA" w:rsidP="004501CA">
      <w:pPr>
        <w:pStyle w:val="NoSpacing"/>
        <w:rPr>
          <w:rFonts w:ascii="Arial" w:hAnsi="Arial" w:cs="Arial"/>
          <w:color w:val="000000" w:themeColor="text1"/>
          <w:sz w:val="24"/>
          <w:szCs w:val="24"/>
        </w:rPr>
      </w:pPr>
    </w:p>
    <w:p w14:paraId="6C236864" w14:textId="078814AC" w:rsidR="00E47D98" w:rsidRDefault="00E47D98"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11.2</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Two ra</w:t>
      </w:r>
      <w:r w:rsidR="009B72C4" w:rsidRPr="004501CA">
        <w:rPr>
          <w:rFonts w:ascii="Arial" w:hAnsi="Arial" w:cs="Arial"/>
          <w:color w:val="000000" w:themeColor="text1"/>
          <w:sz w:val="24"/>
          <w:szCs w:val="24"/>
        </w:rPr>
        <w:t xml:space="preserve">ces are required to be completed to constitute a series. </w:t>
      </w:r>
    </w:p>
    <w:p w14:paraId="20F068C9" w14:textId="77777777" w:rsidR="004501CA" w:rsidRPr="004501CA" w:rsidRDefault="004501CA" w:rsidP="004501CA">
      <w:pPr>
        <w:pStyle w:val="NoSpacing"/>
        <w:rPr>
          <w:rFonts w:ascii="Arial" w:hAnsi="Arial" w:cs="Arial"/>
          <w:color w:val="000000" w:themeColor="text1"/>
          <w:sz w:val="24"/>
          <w:szCs w:val="24"/>
        </w:rPr>
      </w:pPr>
    </w:p>
    <w:p w14:paraId="0E3C97E6" w14:textId="0A8DC78E" w:rsidR="00CE34FE" w:rsidRDefault="009B72C4"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lastRenderedPageBreak/>
        <w:t>11.3</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When four </w:t>
      </w:r>
      <w:r w:rsidR="002424F2" w:rsidRPr="004501CA">
        <w:rPr>
          <w:rFonts w:ascii="Arial" w:hAnsi="Arial" w:cs="Arial"/>
          <w:color w:val="000000" w:themeColor="text1"/>
          <w:sz w:val="24"/>
          <w:szCs w:val="24"/>
        </w:rPr>
        <w:t xml:space="preserve">or more </w:t>
      </w:r>
      <w:r w:rsidRPr="004501CA">
        <w:rPr>
          <w:rFonts w:ascii="Arial" w:hAnsi="Arial" w:cs="Arial"/>
          <w:color w:val="000000" w:themeColor="text1"/>
          <w:sz w:val="24"/>
          <w:szCs w:val="24"/>
        </w:rPr>
        <w:t>races are completed</w:t>
      </w:r>
      <w:r w:rsidR="002424F2" w:rsidRPr="004501CA">
        <w:rPr>
          <w:rFonts w:ascii="Arial" w:hAnsi="Arial" w:cs="Arial"/>
          <w:color w:val="000000" w:themeColor="text1"/>
          <w:sz w:val="24"/>
          <w:szCs w:val="24"/>
        </w:rPr>
        <w:t xml:space="preserve">, a boats series score will be the total </w:t>
      </w:r>
      <w:r w:rsidR="00CE34FE" w:rsidRPr="004501CA">
        <w:rPr>
          <w:rFonts w:ascii="Arial" w:hAnsi="Arial" w:cs="Arial"/>
          <w:color w:val="000000" w:themeColor="text1"/>
          <w:sz w:val="24"/>
          <w:szCs w:val="24"/>
        </w:rPr>
        <w:t xml:space="preserve">of her race score excluding her worst score. </w:t>
      </w:r>
    </w:p>
    <w:p w14:paraId="495AA9AB" w14:textId="77777777" w:rsidR="004501CA" w:rsidRPr="004501CA" w:rsidRDefault="004501CA" w:rsidP="004501CA">
      <w:pPr>
        <w:pStyle w:val="NoSpacing"/>
        <w:rPr>
          <w:rFonts w:ascii="Arial" w:hAnsi="Arial" w:cs="Arial"/>
          <w:color w:val="000000" w:themeColor="text1"/>
          <w:sz w:val="24"/>
          <w:szCs w:val="24"/>
        </w:rPr>
      </w:pPr>
    </w:p>
    <w:p w14:paraId="21C5BD20" w14:textId="7C2D477B" w:rsidR="00474D25" w:rsidRDefault="00CE34FE"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11.4</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474D25" w:rsidRPr="004501CA">
        <w:rPr>
          <w:rFonts w:ascii="Arial" w:hAnsi="Arial" w:cs="Arial"/>
          <w:color w:val="000000" w:themeColor="text1"/>
          <w:sz w:val="24"/>
          <w:szCs w:val="24"/>
        </w:rPr>
        <w:t>If 8 races are completed, a boats series score will be the total of her race scores excluding her two worst scores.</w:t>
      </w:r>
    </w:p>
    <w:p w14:paraId="49F32D9C" w14:textId="77777777" w:rsidR="004501CA" w:rsidRPr="004501CA" w:rsidRDefault="004501CA" w:rsidP="000A2842">
      <w:pPr>
        <w:pStyle w:val="NoSpacing"/>
        <w:jc w:val="both"/>
        <w:rPr>
          <w:rFonts w:ascii="Arial" w:hAnsi="Arial" w:cs="Arial"/>
          <w:color w:val="000000" w:themeColor="text1"/>
          <w:sz w:val="24"/>
          <w:szCs w:val="24"/>
        </w:rPr>
      </w:pPr>
    </w:p>
    <w:p w14:paraId="74257B32" w14:textId="12C34323" w:rsidR="007E4EC2" w:rsidRPr="004501CA" w:rsidRDefault="00474D25"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11.5</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A boat that did not finish, </w:t>
      </w:r>
      <w:r w:rsidR="00D41648" w:rsidRPr="004501CA">
        <w:rPr>
          <w:rFonts w:ascii="Arial" w:hAnsi="Arial" w:cs="Arial"/>
          <w:color w:val="000000" w:themeColor="text1"/>
          <w:sz w:val="24"/>
          <w:szCs w:val="24"/>
        </w:rPr>
        <w:t>retired,</w:t>
      </w:r>
      <w:r w:rsidR="00D323CD" w:rsidRPr="004501CA">
        <w:rPr>
          <w:rFonts w:ascii="Arial" w:hAnsi="Arial" w:cs="Arial"/>
          <w:color w:val="000000" w:themeColor="text1"/>
          <w:sz w:val="24"/>
          <w:szCs w:val="24"/>
        </w:rPr>
        <w:t xml:space="preserve"> or was disqualified shall be scored for the finishing</w:t>
      </w:r>
      <w:r w:rsidR="00354C45" w:rsidRPr="004501CA">
        <w:rPr>
          <w:rFonts w:ascii="Arial" w:hAnsi="Arial" w:cs="Arial"/>
          <w:color w:val="000000" w:themeColor="text1"/>
          <w:sz w:val="24"/>
          <w:szCs w:val="24"/>
        </w:rPr>
        <w:t xml:space="preserve"> place one more than the number of boats starting that race. </w:t>
      </w:r>
      <w:r w:rsidR="00CE5575" w:rsidRPr="004501CA">
        <w:rPr>
          <w:rFonts w:ascii="Arial" w:hAnsi="Arial" w:cs="Arial"/>
          <w:color w:val="000000" w:themeColor="text1"/>
          <w:sz w:val="24"/>
          <w:szCs w:val="24"/>
        </w:rPr>
        <w:t xml:space="preserve">Boats that do not start or do not come to the </w:t>
      </w:r>
      <w:r w:rsidR="007E4EC2" w:rsidRPr="004501CA">
        <w:rPr>
          <w:rFonts w:ascii="Arial" w:hAnsi="Arial" w:cs="Arial"/>
          <w:color w:val="000000" w:themeColor="text1"/>
          <w:sz w:val="24"/>
          <w:szCs w:val="24"/>
        </w:rPr>
        <w:t xml:space="preserve">starting area will be scored one more than the number of boats entered in the series. </w:t>
      </w:r>
    </w:p>
    <w:p w14:paraId="1D0D5174" w14:textId="77777777" w:rsidR="007E4EC2" w:rsidRPr="004501CA" w:rsidRDefault="007E4EC2" w:rsidP="004501CA">
      <w:pPr>
        <w:pStyle w:val="NoSpacing"/>
        <w:rPr>
          <w:rFonts w:ascii="Arial" w:hAnsi="Arial" w:cs="Arial"/>
          <w:b/>
          <w:bCs/>
          <w:color w:val="0070C0"/>
          <w:sz w:val="28"/>
          <w:szCs w:val="28"/>
        </w:rPr>
      </w:pPr>
    </w:p>
    <w:p w14:paraId="17A38CEC" w14:textId="7115D84E" w:rsidR="009B72C4" w:rsidRPr="004501CA" w:rsidRDefault="007E4EC2"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12.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PRIZES</w:t>
      </w:r>
      <w:r w:rsidR="00474D25" w:rsidRPr="004501CA">
        <w:rPr>
          <w:rFonts w:ascii="Arial" w:hAnsi="Arial" w:cs="Arial"/>
          <w:b/>
          <w:bCs/>
          <w:color w:val="0070C0"/>
          <w:sz w:val="28"/>
          <w:szCs w:val="28"/>
        </w:rPr>
        <w:t xml:space="preserve"> </w:t>
      </w:r>
      <w:r w:rsidR="009B72C4" w:rsidRPr="004501CA">
        <w:rPr>
          <w:rFonts w:ascii="Arial" w:hAnsi="Arial" w:cs="Arial"/>
          <w:b/>
          <w:bCs/>
          <w:color w:val="0070C0"/>
          <w:sz w:val="28"/>
          <w:szCs w:val="28"/>
        </w:rPr>
        <w:t xml:space="preserve"> </w:t>
      </w:r>
    </w:p>
    <w:p w14:paraId="778F4856" w14:textId="6E182491" w:rsidR="0010651A" w:rsidRPr="004501CA" w:rsidRDefault="0010651A"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12.1</w:t>
      </w:r>
      <w:r w:rsidRPr="004501CA">
        <w:rPr>
          <w:rFonts w:ascii="Arial" w:hAnsi="Arial" w:cs="Arial"/>
          <w:color w:val="000000" w:themeColor="text1"/>
          <w:sz w:val="24"/>
          <w:szCs w:val="24"/>
        </w:rPr>
        <w:t xml:space="preserve"> </w:t>
      </w:r>
      <w:r w:rsidR="00C25ED7"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Prizes will be rewarded </w:t>
      </w:r>
      <w:r w:rsidR="008A2113" w:rsidRPr="004501CA">
        <w:rPr>
          <w:rFonts w:ascii="Arial" w:hAnsi="Arial" w:cs="Arial"/>
          <w:color w:val="000000" w:themeColor="text1"/>
          <w:sz w:val="24"/>
          <w:szCs w:val="24"/>
        </w:rPr>
        <w:t>to 1</w:t>
      </w:r>
      <w:r w:rsidR="008A2113" w:rsidRPr="004501CA">
        <w:rPr>
          <w:rFonts w:ascii="Arial" w:hAnsi="Arial" w:cs="Arial"/>
          <w:color w:val="000000" w:themeColor="text1"/>
          <w:sz w:val="24"/>
          <w:szCs w:val="24"/>
          <w:vertAlign w:val="superscript"/>
        </w:rPr>
        <w:t>st</w:t>
      </w:r>
      <w:r w:rsidR="008A2113" w:rsidRPr="004501CA">
        <w:rPr>
          <w:rFonts w:ascii="Arial" w:hAnsi="Arial" w:cs="Arial"/>
          <w:color w:val="000000" w:themeColor="text1"/>
          <w:sz w:val="24"/>
          <w:szCs w:val="24"/>
        </w:rPr>
        <w:t>, 2</w:t>
      </w:r>
      <w:r w:rsidR="008A2113" w:rsidRPr="004501CA">
        <w:rPr>
          <w:rFonts w:ascii="Arial" w:hAnsi="Arial" w:cs="Arial"/>
          <w:color w:val="000000" w:themeColor="text1"/>
          <w:sz w:val="24"/>
          <w:szCs w:val="24"/>
          <w:vertAlign w:val="superscript"/>
        </w:rPr>
        <w:t>nd</w:t>
      </w:r>
      <w:r w:rsidR="008A2113" w:rsidRPr="004501CA">
        <w:rPr>
          <w:rFonts w:ascii="Arial" w:hAnsi="Arial" w:cs="Arial"/>
          <w:color w:val="000000" w:themeColor="text1"/>
          <w:sz w:val="24"/>
          <w:szCs w:val="24"/>
        </w:rPr>
        <w:t xml:space="preserve"> and 3</w:t>
      </w:r>
      <w:r w:rsidR="008A2113" w:rsidRPr="004501CA">
        <w:rPr>
          <w:rFonts w:ascii="Arial" w:hAnsi="Arial" w:cs="Arial"/>
          <w:color w:val="000000" w:themeColor="text1"/>
          <w:sz w:val="24"/>
          <w:szCs w:val="24"/>
          <w:vertAlign w:val="superscript"/>
        </w:rPr>
        <w:t>rd</w:t>
      </w:r>
      <w:r w:rsidR="008A2113" w:rsidRPr="004501CA">
        <w:rPr>
          <w:rFonts w:ascii="Arial" w:hAnsi="Arial" w:cs="Arial"/>
          <w:color w:val="000000" w:themeColor="text1"/>
          <w:sz w:val="24"/>
          <w:szCs w:val="24"/>
        </w:rPr>
        <w:t xml:space="preserve"> place in each category. Categories will be determined after </w:t>
      </w:r>
      <w:r w:rsidR="00FF65AB" w:rsidRPr="004501CA">
        <w:rPr>
          <w:rFonts w:ascii="Arial" w:hAnsi="Arial" w:cs="Arial"/>
          <w:color w:val="000000" w:themeColor="text1"/>
          <w:sz w:val="24"/>
          <w:szCs w:val="24"/>
        </w:rPr>
        <w:t xml:space="preserve">registration on the morning of the first day of the series. </w:t>
      </w:r>
    </w:p>
    <w:p w14:paraId="2290D02F" w14:textId="288F5359" w:rsidR="00FF65AB" w:rsidRPr="004501CA" w:rsidRDefault="00FF65AB" w:rsidP="000A2842">
      <w:pPr>
        <w:pStyle w:val="NoSpacing"/>
        <w:jc w:val="both"/>
        <w:rPr>
          <w:rFonts w:ascii="Arial" w:hAnsi="Arial" w:cs="Arial"/>
          <w:color w:val="000000" w:themeColor="text1"/>
        </w:rPr>
      </w:pPr>
    </w:p>
    <w:p w14:paraId="1D7D409F" w14:textId="5AEDD51E" w:rsidR="00FF65AB" w:rsidRPr="004501CA" w:rsidRDefault="00FF65AB" w:rsidP="000A2842">
      <w:pPr>
        <w:pStyle w:val="NoSpacing"/>
        <w:jc w:val="both"/>
        <w:rPr>
          <w:rFonts w:ascii="Arial" w:hAnsi="Arial" w:cs="Arial"/>
          <w:b/>
          <w:bCs/>
          <w:color w:val="0070C0"/>
          <w:sz w:val="28"/>
          <w:szCs w:val="28"/>
        </w:rPr>
      </w:pPr>
      <w:r w:rsidRPr="004501CA">
        <w:rPr>
          <w:rFonts w:ascii="Arial" w:hAnsi="Arial" w:cs="Arial"/>
          <w:b/>
          <w:bCs/>
          <w:color w:val="0070C0"/>
          <w:sz w:val="28"/>
          <w:szCs w:val="28"/>
        </w:rPr>
        <w:t>13.</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 INFORMATION</w:t>
      </w:r>
    </w:p>
    <w:p w14:paraId="706E8D5C" w14:textId="05D7CF9A" w:rsidR="00FF65AB" w:rsidRPr="004501CA" w:rsidRDefault="00FF65AB"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13.1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3972BC" w:rsidRPr="004501CA">
        <w:rPr>
          <w:rFonts w:ascii="Arial" w:hAnsi="Arial" w:cs="Arial"/>
          <w:color w:val="000000" w:themeColor="text1"/>
          <w:sz w:val="24"/>
          <w:szCs w:val="24"/>
        </w:rPr>
        <w:t>All information will be on our Website and Facebook pages</w:t>
      </w:r>
      <w:r w:rsidR="00D41648" w:rsidRPr="004501CA">
        <w:rPr>
          <w:rFonts w:ascii="Arial" w:hAnsi="Arial" w:cs="Arial"/>
          <w:color w:val="000000" w:themeColor="text1"/>
          <w:sz w:val="24"/>
          <w:szCs w:val="24"/>
        </w:rPr>
        <w:t xml:space="preserve">. </w:t>
      </w:r>
      <w:r w:rsidR="003972BC" w:rsidRPr="004501CA">
        <w:rPr>
          <w:rFonts w:ascii="Arial" w:hAnsi="Arial" w:cs="Arial"/>
          <w:color w:val="000000" w:themeColor="text1"/>
          <w:sz w:val="24"/>
          <w:szCs w:val="24"/>
        </w:rPr>
        <w:t>If you have any further queries please contact Mary McCormack, Class Captain, on 087-3542515.</w:t>
      </w:r>
    </w:p>
    <w:p w14:paraId="3F2AFFED" w14:textId="77777777" w:rsidR="004758F9" w:rsidRPr="004501CA" w:rsidRDefault="004758F9" w:rsidP="000A2842">
      <w:pPr>
        <w:pStyle w:val="NoSpacing"/>
        <w:jc w:val="both"/>
        <w:rPr>
          <w:rFonts w:ascii="Arial" w:hAnsi="Arial" w:cs="Arial"/>
          <w:color w:val="000000" w:themeColor="text1"/>
          <w:sz w:val="24"/>
          <w:szCs w:val="24"/>
        </w:rPr>
      </w:pPr>
    </w:p>
    <w:p w14:paraId="0530A585" w14:textId="77777777" w:rsidR="004758F9" w:rsidRPr="004501CA" w:rsidRDefault="004758F9" w:rsidP="000A2842">
      <w:pPr>
        <w:pStyle w:val="NoSpacing"/>
        <w:jc w:val="both"/>
        <w:rPr>
          <w:rFonts w:ascii="Arial" w:hAnsi="Arial" w:cs="Arial"/>
          <w:color w:val="000000" w:themeColor="text1"/>
          <w:sz w:val="24"/>
          <w:szCs w:val="24"/>
        </w:rPr>
      </w:pPr>
    </w:p>
    <w:p w14:paraId="6E11680D" w14:textId="77777777" w:rsidR="004758F9" w:rsidRPr="004501CA" w:rsidRDefault="004758F9" w:rsidP="004501CA">
      <w:pPr>
        <w:pStyle w:val="NoSpacing"/>
        <w:rPr>
          <w:rFonts w:ascii="Arial" w:hAnsi="Arial" w:cs="Arial"/>
          <w:color w:val="000000" w:themeColor="text1"/>
        </w:rPr>
      </w:pPr>
    </w:p>
    <w:p w14:paraId="22BCB456" w14:textId="77777777" w:rsidR="00CD08A7" w:rsidRPr="004501CA" w:rsidRDefault="00CD08A7" w:rsidP="004501CA">
      <w:pPr>
        <w:pStyle w:val="NoSpacing"/>
        <w:rPr>
          <w:rFonts w:ascii="Arial" w:hAnsi="Arial" w:cs="Arial"/>
          <w:color w:val="000000" w:themeColor="text1"/>
        </w:rPr>
      </w:pPr>
    </w:p>
    <w:p w14:paraId="41470B75" w14:textId="33F6CCBE" w:rsidR="00252F99" w:rsidRPr="004501CA" w:rsidRDefault="00252F99" w:rsidP="004501CA">
      <w:pPr>
        <w:pStyle w:val="NoSpacing"/>
        <w:rPr>
          <w:rFonts w:ascii="Arial" w:hAnsi="Arial" w:cs="Arial"/>
          <w:color w:val="000000" w:themeColor="text1"/>
        </w:rPr>
      </w:pPr>
      <w:r w:rsidRPr="004501CA">
        <w:rPr>
          <w:rFonts w:ascii="Arial" w:hAnsi="Arial" w:cs="Arial"/>
          <w:color w:val="000000" w:themeColor="text1"/>
        </w:rPr>
        <w:t xml:space="preserve"> </w:t>
      </w:r>
    </w:p>
    <w:p w14:paraId="1826A6B3" w14:textId="77777777" w:rsidR="00B37120" w:rsidRPr="004501CA" w:rsidRDefault="00B37120" w:rsidP="004501CA">
      <w:pPr>
        <w:pStyle w:val="NoSpacing"/>
        <w:rPr>
          <w:rFonts w:ascii="Arial" w:hAnsi="Arial" w:cs="Arial"/>
          <w:color w:val="000000" w:themeColor="text1"/>
        </w:rPr>
      </w:pPr>
    </w:p>
    <w:p w14:paraId="73961B0F" w14:textId="77777777" w:rsidR="00B37120" w:rsidRPr="004501CA" w:rsidRDefault="00B37120" w:rsidP="004501CA">
      <w:pPr>
        <w:pStyle w:val="NoSpacing"/>
        <w:rPr>
          <w:rFonts w:ascii="Arial" w:hAnsi="Arial" w:cs="Arial"/>
          <w:color w:val="000000" w:themeColor="text1"/>
        </w:rPr>
      </w:pPr>
    </w:p>
    <w:p w14:paraId="3E3135B9" w14:textId="77777777" w:rsidR="00022A51" w:rsidRPr="004501CA" w:rsidRDefault="00022A51" w:rsidP="004501CA">
      <w:pPr>
        <w:pStyle w:val="NoSpacing"/>
        <w:rPr>
          <w:rFonts w:ascii="Arial" w:hAnsi="Arial" w:cs="Arial"/>
          <w:color w:val="000000" w:themeColor="text1"/>
        </w:rPr>
      </w:pPr>
    </w:p>
    <w:p w14:paraId="3D2ED13B" w14:textId="77777777" w:rsidR="00022A51" w:rsidRPr="004501CA" w:rsidRDefault="00022A51" w:rsidP="004501CA">
      <w:pPr>
        <w:pStyle w:val="NoSpacing"/>
        <w:rPr>
          <w:rFonts w:ascii="Arial" w:hAnsi="Arial" w:cs="Arial"/>
        </w:rPr>
      </w:pPr>
    </w:p>
    <w:sectPr w:rsidR="00022A51" w:rsidRPr="00450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5ED4"/>
    <w:multiLevelType w:val="hybridMultilevel"/>
    <w:tmpl w:val="B25865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8"/>
    <w:rsid w:val="00022A51"/>
    <w:rsid w:val="00031886"/>
    <w:rsid w:val="00036F5E"/>
    <w:rsid w:val="000A2842"/>
    <w:rsid w:val="0010651A"/>
    <w:rsid w:val="001514AA"/>
    <w:rsid w:val="00166E55"/>
    <w:rsid w:val="001A20A3"/>
    <w:rsid w:val="001B1F7A"/>
    <w:rsid w:val="002424F2"/>
    <w:rsid w:val="00252F99"/>
    <w:rsid w:val="00354C45"/>
    <w:rsid w:val="003972BC"/>
    <w:rsid w:val="00445CA0"/>
    <w:rsid w:val="004501CA"/>
    <w:rsid w:val="00474D25"/>
    <w:rsid w:val="004758F9"/>
    <w:rsid w:val="0049417B"/>
    <w:rsid w:val="004C7938"/>
    <w:rsid w:val="004D71F5"/>
    <w:rsid w:val="00506DAC"/>
    <w:rsid w:val="005E1C5E"/>
    <w:rsid w:val="00630875"/>
    <w:rsid w:val="00646AB2"/>
    <w:rsid w:val="00797B5D"/>
    <w:rsid w:val="007C076D"/>
    <w:rsid w:val="007C30E7"/>
    <w:rsid w:val="007E4EC2"/>
    <w:rsid w:val="008A2113"/>
    <w:rsid w:val="00947CF2"/>
    <w:rsid w:val="009608A9"/>
    <w:rsid w:val="0096430A"/>
    <w:rsid w:val="0096763C"/>
    <w:rsid w:val="00987FAF"/>
    <w:rsid w:val="00996D65"/>
    <w:rsid w:val="009B72C4"/>
    <w:rsid w:val="00A07B6D"/>
    <w:rsid w:val="00A576F6"/>
    <w:rsid w:val="00AA3C87"/>
    <w:rsid w:val="00AD5C74"/>
    <w:rsid w:val="00B06BCA"/>
    <w:rsid w:val="00B37120"/>
    <w:rsid w:val="00B423CF"/>
    <w:rsid w:val="00B43A84"/>
    <w:rsid w:val="00B53087"/>
    <w:rsid w:val="00C25ED7"/>
    <w:rsid w:val="00CB19E5"/>
    <w:rsid w:val="00CD08A7"/>
    <w:rsid w:val="00CE34FE"/>
    <w:rsid w:val="00CE5575"/>
    <w:rsid w:val="00D2459C"/>
    <w:rsid w:val="00D323CD"/>
    <w:rsid w:val="00D37AB7"/>
    <w:rsid w:val="00D41648"/>
    <w:rsid w:val="00D6282B"/>
    <w:rsid w:val="00D65480"/>
    <w:rsid w:val="00E47D98"/>
    <w:rsid w:val="00EC4247"/>
    <w:rsid w:val="00F1740B"/>
    <w:rsid w:val="00F27A9A"/>
    <w:rsid w:val="00F41C18"/>
    <w:rsid w:val="00F820A6"/>
    <w:rsid w:val="00F8749E"/>
    <w:rsid w:val="00FF65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1830"/>
  <w15:chartTrackingRefBased/>
  <w15:docId w15:val="{3930AE53-CF74-4E28-8C8D-C77ACD98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120"/>
    <w:pPr>
      <w:ind w:left="720"/>
      <w:contextualSpacing/>
    </w:pPr>
  </w:style>
  <w:style w:type="paragraph" w:styleId="NoSpacing">
    <w:name w:val="No Spacing"/>
    <w:uiPriority w:val="1"/>
    <w:qFormat/>
    <w:rsid w:val="003972BC"/>
    <w:pPr>
      <w:spacing w:after="0" w:line="240" w:lineRule="auto"/>
    </w:pPr>
  </w:style>
  <w:style w:type="table" w:styleId="TableGrid">
    <w:name w:val="Table Grid"/>
    <w:basedOn w:val="TableNormal"/>
    <w:uiPriority w:val="39"/>
    <w:rsid w:val="00C2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mccormack</dc:creator>
  <cp:keywords/>
  <dc:description/>
  <cp:lastModifiedBy>Patricia McCormack</cp:lastModifiedBy>
  <cp:revision>2</cp:revision>
  <cp:lastPrinted>2021-11-03T15:54:00Z</cp:lastPrinted>
  <dcterms:created xsi:type="dcterms:W3CDTF">2022-03-05T13:52:00Z</dcterms:created>
  <dcterms:modified xsi:type="dcterms:W3CDTF">2022-03-05T13:52:00Z</dcterms:modified>
</cp:coreProperties>
</file>