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tblLook w:val="04A0" w:firstRow="1" w:lastRow="0" w:firstColumn="1" w:lastColumn="0" w:noHBand="0" w:noVBand="1"/>
      </w:tblPr>
      <w:tblGrid>
        <w:gridCol w:w="1896"/>
        <w:gridCol w:w="6454"/>
        <w:gridCol w:w="1539"/>
      </w:tblGrid>
      <w:tr w:rsidR="002B6F19" w:rsidRPr="002B6F19" w14:paraId="1A8F9198" w14:textId="77777777" w:rsidTr="004853B0">
        <w:trPr>
          <w:trHeight w:val="1556"/>
        </w:trPr>
        <w:tc>
          <w:tcPr>
            <w:tcW w:w="1881" w:type="dxa"/>
            <w:tcBorders>
              <w:bottom w:val="single" w:sz="4" w:space="0" w:color="auto"/>
            </w:tcBorders>
            <w:shd w:val="clear" w:color="auto" w:fill="auto"/>
            <w:vAlign w:val="center"/>
          </w:tcPr>
          <w:p w14:paraId="0F156A97" w14:textId="77777777" w:rsidR="001158CF" w:rsidRPr="002B6F19" w:rsidRDefault="005358EF" w:rsidP="002B6F19">
            <w:pPr>
              <w:pStyle w:val="c5"/>
              <w:spacing w:line="240" w:lineRule="auto"/>
              <w:jc w:val="left"/>
              <w:rPr>
                <w:b/>
                <w:noProof/>
                <w:szCs w:val="30"/>
                <w:lang w:eastAsia="en-IE"/>
              </w:rPr>
            </w:pPr>
            <w:r>
              <w:rPr>
                <w:noProof/>
                <w:lang w:val="en-GB" w:eastAsia="en-GB"/>
              </w:rPr>
              <w:drawing>
                <wp:inline distT="0" distB="0" distL="0" distR="0" wp14:anchorId="69B302E4" wp14:editId="1382C544">
                  <wp:extent cx="1062990" cy="574040"/>
                  <wp:effectExtent l="0" t="0" r="3810" b="0"/>
                  <wp:docPr id="1" name="Picture 1" descr="burgee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rgee_transpar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2990" cy="574040"/>
                          </a:xfrm>
                          <a:prstGeom prst="rect">
                            <a:avLst/>
                          </a:prstGeom>
                          <a:noFill/>
                          <a:ln>
                            <a:noFill/>
                          </a:ln>
                        </pic:spPr>
                      </pic:pic>
                    </a:graphicData>
                  </a:graphic>
                </wp:inline>
              </w:drawing>
            </w:r>
          </w:p>
        </w:tc>
        <w:tc>
          <w:tcPr>
            <w:tcW w:w="6591" w:type="dxa"/>
            <w:tcBorders>
              <w:bottom w:val="single" w:sz="4" w:space="0" w:color="auto"/>
            </w:tcBorders>
            <w:shd w:val="clear" w:color="auto" w:fill="auto"/>
            <w:vAlign w:val="center"/>
          </w:tcPr>
          <w:p w14:paraId="43A6CB51" w14:textId="1344480F" w:rsidR="00ED1A35" w:rsidRPr="00A65D72" w:rsidRDefault="00A65D72" w:rsidP="002B6F19">
            <w:pPr>
              <w:pStyle w:val="c5"/>
              <w:spacing w:after="120"/>
              <w:rPr>
                <w:b/>
                <w:bCs/>
                <w:color w:val="244061" w:themeColor="accent1" w:themeShade="80"/>
                <w:sz w:val="36"/>
                <w:szCs w:val="36"/>
              </w:rPr>
            </w:pPr>
            <w:r w:rsidRPr="00A65D72">
              <w:rPr>
                <w:b/>
                <w:bCs/>
                <w:color w:val="244061" w:themeColor="accent1" w:themeShade="80"/>
                <w:sz w:val="36"/>
                <w:szCs w:val="36"/>
              </w:rPr>
              <w:t>Yankee Clipper</w:t>
            </w:r>
          </w:p>
          <w:p w14:paraId="70D2BF8F" w14:textId="3C8B668F" w:rsidR="001158CF" w:rsidRPr="00A65D72" w:rsidRDefault="001158CF" w:rsidP="002B6F19">
            <w:pPr>
              <w:pStyle w:val="c5"/>
              <w:spacing w:after="120"/>
              <w:rPr>
                <w:b/>
                <w:bCs/>
                <w:color w:val="C00000"/>
                <w:sz w:val="36"/>
                <w:szCs w:val="36"/>
              </w:rPr>
            </w:pPr>
            <w:r w:rsidRPr="00A65D72">
              <w:rPr>
                <w:b/>
                <w:bCs/>
                <w:color w:val="C00000"/>
                <w:sz w:val="36"/>
                <w:szCs w:val="36"/>
              </w:rPr>
              <w:t>Me</w:t>
            </w:r>
            <w:r w:rsidR="009A49BC" w:rsidRPr="00A65D72">
              <w:rPr>
                <w:b/>
                <w:bCs/>
                <w:color w:val="C00000"/>
                <w:sz w:val="36"/>
                <w:szCs w:val="36"/>
              </w:rPr>
              <w:t>rmaid Munster Championship</w:t>
            </w:r>
            <w:r w:rsidR="00F84CA1" w:rsidRPr="00A65D72">
              <w:rPr>
                <w:b/>
                <w:bCs/>
                <w:color w:val="C00000"/>
                <w:sz w:val="36"/>
                <w:szCs w:val="36"/>
              </w:rPr>
              <w:t xml:space="preserve"> 20</w:t>
            </w:r>
            <w:r w:rsidR="0051646D" w:rsidRPr="00A65D72">
              <w:rPr>
                <w:b/>
                <w:bCs/>
                <w:color w:val="C00000"/>
                <w:sz w:val="36"/>
                <w:szCs w:val="36"/>
              </w:rPr>
              <w:t>2</w:t>
            </w:r>
            <w:r w:rsidR="00754BF5" w:rsidRPr="00A65D72">
              <w:rPr>
                <w:b/>
                <w:bCs/>
                <w:color w:val="C00000"/>
                <w:sz w:val="36"/>
                <w:szCs w:val="36"/>
              </w:rPr>
              <w:t>3</w:t>
            </w:r>
          </w:p>
          <w:p w14:paraId="600BC8AF" w14:textId="73288F00" w:rsidR="001158CF" w:rsidRPr="00A65D72" w:rsidRDefault="00ED1A35" w:rsidP="004853B0">
            <w:pPr>
              <w:pStyle w:val="c5"/>
              <w:spacing w:after="120"/>
              <w:rPr>
                <w:b/>
                <w:bCs/>
                <w:color w:val="1F4E79"/>
                <w:sz w:val="40"/>
                <w:szCs w:val="22"/>
              </w:rPr>
            </w:pPr>
            <w:r w:rsidRPr="00A65D72">
              <w:rPr>
                <w:b/>
                <w:bCs/>
                <w:color w:val="C00000"/>
                <w:sz w:val="36"/>
                <w:szCs w:val="36"/>
              </w:rPr>
              <w:t xml:space="preserve">Sat </w:t>
            </w:r>
            <w:r w:rsidR="00205E9C" w:rsidRPr="00A65D72">
              <w:rPr>
                <w:b/>
                <w:bCs/>
                <w:color w:val="C00000"/>
                <w:sz w:val="36"/>
                <w:szCs w:val="36"/>
              </w:rPr>
              <w:t>3</w:t>
            </w:r>
            <w:r w:rsidR="00205E9C" w:rsidRPr="00A65D72">
              <w:rPr>
                <w:b/>
                <w:bCs/>
                <w:color w:val="C00000"/>
                <w:sz w:val="36"/>
                <w:szCs w:val="36"/>
                <w:vertAlign w:val="superscript"/>
              </w:rPr>
              <w:t>rd</w:t>
            </w:r>
            <w:r w:rsidR="00205E9C" w:rsidRPr="00A65D72">
              <w:rPr>
                <w:b/>
                <w:bCs/>
                <w:color w:val="C00000"/>
                <w:sz w:val="36"/>
                <w:szCs w:val="36"/>
              </w:rPr>
              <w:t xml:space="preserve"> </w:t>
            </w:r>
            <w:r w:rsidR="00F84CA1" w:rsidRPr="00A65D72">
              <w:rPr>
                <w:b/>
                <w:bCs/>
                <w:color w:val="C00000"/>
                <w:sz w:val="36"/>
                <w:szCs w:val="36"/>
              </w:rPr>
              <w:t>&amp; Sun</w:t>
            </w:r>
            <w:r w:rsidR="00C23EE5" w:rsidRPr="00A65D72">
              <w:rPr>
                <w:b/>
                <w:bCs/>
                <w:color w:val="C00000"/>
                <w:sz w:val="36"/>
                <w:szCs w:val="36"/>
              </w:rPr>
              <w:t xml:space="preserve"> 4</w:t>
            </w:r>
            <w:r w:rsidR="00C23EE5" w:rsidRPr="00A65D72">
              <w:rPr>
                <w:b/>
                <w:bCs/>
                <w:color w:val="C00000"/>
                <w:sz w:val="36"/>
                <w:szCs w:val="36"/>
                <w:vertAlign w:val="superscript"/>
              </w:rPr>
              <w:t>th</w:t>
            </w:r>
            <w:r w:rsidR="00C23EE5" w:rsidRPr="00A65D72">
              <w:rPr>
                <w:b/>
                <w:bCs/>
                <w:color w:val="C00000"/>
                <w:sz w:val="36"/>
                <w:szCs w:val="36"/>
              </w:rPr>
              <w:t xml:space="preserve"> June</w:t>
            </w:r>
          </w:p>
        </w:tc>
        <w:tc>
          <w:tcPr>
            <w:tcW w:w="1417" w:type="dxa"/>
            <w:tcBorders>
              <w:bottom w:val="single" w:sz="4" w:space="0" w:color="auto"/>
            </w:tcBorders>
            <w:shd w:val="clear" w:color="auto" w:fill="auto"/>
            <w:vAlign w:val="center"/>
          </w:tcPr>
          <w:p w14:paraId="3F1EC59B" w14:textId="77777777" w:rsidR="001158CF" w:rsidRPr="009E58B6" w:rsidRDefault="005358EF" w:rsidP="002B6F19">
            <w:pPr>
              <w:pStyle w:val="c5"/>
            </w:pPr>
            <w:r>
              <w:rPr>
                <w:noProof/>
                <w:lang w:val="en-GB" w:eastAsia="en-GB"/>
              </w:rPr>
              <w:drawing>
                <wp:inline distT="0" distB="0" distL="0" distR="0" wp14:anchorId="1AD66C6A" wp14:editId="2F09E684">
                  <wp:extent cx="840105" cy="8610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0105" cy="861060"/>
                          </a:xfrm>
                          <a:prstGeom prst="rect">
                            <a:avLst/>
                          </a:prstGeom>
                          <a:noFill/>
                          <a:ln>
                            <a:noFill/>
                          </a:ln>
                        </pic:spPr>
                      </pic:pic>
                    </a:graphicData>
                  </a:graphic>
                </wp:inline>
              </w:drawing>
            </w:r>
          </w:p>
        </w:tc>
      </w:tr>
      <w:tr w:rsidR="004853B0" w:rsidRPr="002B6F19" w14:paraId="7DB42697" w14:textId="77777777" w:rsidTr="004853B0">
        <w:trPr>
          <w:trHeight w:val="1556"/>
        </w:trPr>
        <w:tc>
          <w:tcPr>
            <w:tcW w:w="1881" w:type="dxa"/>
            <w:tcBorders>
              <w:top w:val="single" w:sz="4" w:space="0" w:color="auto"/>
            </w:tcBorders>
            <w:shd w:val="clear" w:color="auto" w:fill="auto"/>
            <w:vAlign w:val="center"/>
          </w:tcPr>
          <w:p w14:paraId="10D1363C" w14:textId="77777777" w:rsidR="004853B0" w:rsidRDefault="004853B0" w:rsidP="002B6F19">
            <w:pPr>
              <w:pStyle w:val="c5"/>
              <w:spacing w:line="240" w:lineRule="auto"/>
              <w:jc w:val="left"/>
            </w:pPr>
          </w:p>
        </w:tc>
        <w:tc>
          <w:tcPr>
            <w:tcW w:w="6591" w:type="dxa"/>
            <w:tcBorders>
              <w:top w:val="single" w:sz="4" w:space="0" w:color="auto"/>
            </w:tcBorders>
            <w:shd w:val="clear" w:color="auto" w:fill="auto"/>
            <w:vAlign w:val="center"/>
          </w:tcPr>
          <w:p w14:paraId="451A503F" w14:textId="77777777" w:rsidR="004853B0" w:rsidRPr="00ED1A35" w:rsidRDefault="004853B0" w:rsidP="004853B0">
            <w:pPr>
              <w:pStyle w:val="c5"/>
              <w:spacing w:before="120" w:line="240" w:lineRule="auto"/>
              <w:rPr>
                <w:b/>
                <w:bCs/>
              </w:rPr>
            </w:pPr>
            <w:r w:rsidRPr="00ED1A35">
              <w:rPr>
                <w:b/>
                <w:bCs/>
              </w:rPr>
              <w:t>Venue &amp; Organising Authority:</w:t>
            </w:r>
          </w:p>
          <w:p w14:paraId="1D85606C" w14:textId="77777777" w:rsidR="004853B0" w:rsidRDefault="004853B0" w:rsidP="004853B0">
            <w:pPr>
              <w:pStyle w:val="c5"/>
              <w:spacing w:line="240" w:lineRule="auto"/>
              <w:rPr>
                <w:b/>
                <w:bCs/>
              </w:rPr>
            </w:pPr>
            <w:r w:rsidRPr="00ED1A35">
              <w:rPr>
                <w:b/>
                <w:bCs/>
              </w:rPr>
              <w:t>Foynes Yacht Club</w:t>
            </w:r>
          </w:p>
          <w:p w14:paraId="20D0D96A" w14:textId="77777777" w:rsidR="004853B0" w:rsidRPr="00ED1A35" w:rsidRDefault="004853B0" w:rsidP="004853B0">
            <w:pPr>
              <w:pStyle w:val="c5"/>
              <w:spacing w:line="240" w:lineRule="auto"/>
              <w:rPr>
                <w:b/>
                <w:noProof/>
                <w:lang w:eastAsia="en-IE"/>
              </w:rPr>
            </w:pPr>
          </w:p>
          <w:p w14:paraId="07318A9B" w14:textId="77777777" w:rsidR="004853B0" w:rsidRPr="002B6F19" w:rsidRDefault="004853B0" w:rsidP="004853B0">
            <w:pPr>
              <w:pStyle w:val="c5"/>
              <w:spacing w:after="120"/>
              <w:rPr>
                <w:b/>
                <w:bCs/>
                <w:color w:val="1F4E79"/>
                <w:sz w:val="36"/>
                <w:szCs w:val="36"/>
              </w:rPr>
            </w:pPr>
            <w:r w:rsidRPr="00ED1A35">
              <w:rPr>
                <w:b/>
                <w:bCs/>
                <w:sz w:val="28"/>
              </w:rPr>
              <w:t>NOTICE OF RACE</w:t>
            </w:r>
          </w:p>
        </w:tc>
        <w:tc>
          <w:tcPr>
            <w:tcW w:w="1417" w:type="dxa"/>
            <w:tcBorders>
              <w:top w:val="single" w:sz="4" w:space="0" w:color="auto"/>
            </w:tcBorders>
            <w:shd w:val="clear" w:color="auto" w:fill="auto"/>
            <w:vAlign w:val="center"/>
          </w:tcPr>
          <w:p w14:paraId="129F20A5" w14:textId="77777777" w:rsidR="004853B0" w:rsidRPr="009E58B6" w:rsidRDefault="005358EF" w:rsidP="002B6F19">
            <w:pPr>
              <w:pStyle w:val="c5"/>
            </w:pPr>
            <w:r>
              <w:rPr>
                <w:noProof/>
                <w:lang w:val="en-GB" w:eastAsia="en-GB"/>
              </w:rPr>
              <w:drawing>
                <wp:inline distT="0" distB="0" distL="0" distR="0" wp14:anchorId="29DD1EC9" wp14:editId="22F2CDC7">
                  <wp:extent cx="659130" cy="871855"/>
                  <wp:effectExtent l="0" t="0" r="7620" b="4445"/>
                  <wp:docPr id="3" name="Picture 1" descr="Dublin Bay Merm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blin Bay Mermai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9130" cy="871855"/>
                          </a:xfrm>
                          <a:prstGeom prst="rect">
                            <a:avLst/>
                          </a:prstGeom>
                          <a:noFill/>
                          <a:ln>
                            <a:noFill/>
                          </a:ln>
                        </pic:spPr>
                      </pic:pic>
                    </a:graphicData>
                  </a:graphic>
                </wp:inline>
              </w:drawing>
            </w:r>
          </w:p>
        </w:tc>
      </w:tr>
    </w:tbl>
    <w:p w14:paraId="03396818" w14:textId="7C675B4D" w:rsidR="00CD2EC8" w:rsidRPr="00ED1A35" w:rsidRDefault="007D63CF" w:rsidP="004C15BA">
      <w:pPr>
        <w:pStyle w:val="c4"/>
        <w:jc w:val="left"/>
        <w:rPr>
          <w:bCs/>
        </w:rPr>
      </w:pPr>
      <w:r>
        <w:rPr>
          <w:bCs/>
        </w:rPr>
        <w:t>There will be 4</w:t>
      </w:r>
      <w:r w:rsidR="00CD2EC8" w:rsidRPr="00ED1A35">
        <w:rPr>
          <w:bCs/>
        </w:rPr>
        <w:t xml:space="preserve"> Races sailed as detailed in the schedule below of which a minimum of one race shall constitute a championship.</w:t>
      </w:r>
    </w:p>
    <w:p w14:paraId="4C5B104C" w14:textId="77777777" w:rsidR="00CD2EC8" w:rsidRPr="00ED1A35" w:rsidRDefault="00ED1A35" w:rsidP="00664B3C">
      <w:pPr>
        <w:pStyle w:val="c4"/>
        <w:rPr>
          <w:b/>
          <w:bCs/>
        </w:rPr>
      </w:pPr>
      <w:r w:rsidRPr="00ED1A35">
        <w:rPr>
          <w:b/>
          <w:bCs/>
        </w:rPr>
        <w:t>RULES</w:t>
      </w:r>
    </w:p>
    <w:p w14:paraId="5C8D1A90" w14:textId="477567E0" w:rsidR="00CD2EC8" w:rsidRPr="00ED1A35" w:rsidRDefault="00CD2EC8" w:rsidP="00860D98">
      <w:pPr>
        <w:pStyle w:val="c4"/>
        <w:jc w:val="left"/>
        <w:rPr>
          <w:bCs/>
        </w:rPr>
      </w:pPr>
      <w:r w:rsidRPr="00ED1A35">
        <w:rPr>
          <w:bCs/>
        </w:rPr>
        <w:t>This event shall be governed by The R</w:t>
      </w:r>
      <w:r w:rsidR="0005350F">
        <w:rPr>
          <w:bCs/>
        </w:rPr>
        <w:t>acing Rules of Sailing (</w:t>
      </w:r>
      <w:r w:rsidR="0005350F" w:rsidRPr="0092360C">
        <w:rPr>
          <w:bCs/>
        </w:rPr>
        <w:t>RRS 20</w:t>
      </w:r>
      <w:r w:rsidR="003F17AD" w:rsidRPr="0092360C">
        <w:rPr>
          <w:bCs/>
        </w:rPr>
        <w:t>21</w:t>
      </w:r>
      <w:r w:rsidR="0005350F" w:rsidRPr="0092360C">
        <w:rPr>
          <w:bCs/>
        </w:rPr>
        <w:t>-202</w:t>
      </w:r>
      <w:r w:rsidR="003F17AD" w:rsidRPr="0092360C">
        <w:rPr>
          <w:bCs/>
        </w:rPr>
        <w:t>4</w:t>
      </w:r>
      <w:r w:rsidRPr="0092360C">
        <w:rPr>
          <w:bCs/>
        </w:rPr>
        <w:t>),</w:t>
      </w:r>
      <w:r w:rsidRPr="00ED1A35">
        <w:rPr>
          <w:bCs/>
        </w:rPr>
        <w:t xml:space="preserve"> the prescriptions of the Irish Sailing Association (ISA), the MSA Class rules and the Sailing Instructions.</w:t>
      </w:r>
    </w:p>
    <w:p w14:paraId="2C40E6D2" w14:textId="77777777" w:rsidR="00CD2EC8" w:rsidRPr="00ED1A35" w:rsidRDefault="00CD2EC8" w:rsidP="00860D98">
      <w:pPr>
        <w:pStyle w:val="c4"/>
        <w:jc w:val="left"/>
        <w:rPr>
          <w:bCs/>
        </w:rPr>
      </w:pPr>
    </w:p>
    <w:p w14:paraId="50E3DE54" w14:textId="77777777" w:rsidR="00CD2EC8" w:rsidRPr="00ED1A35" w:rsidRDefault="00CD2EC8" w:rsidP="00860D98">
      <w:pPr>
        <w:pStyle w:val="c4"/>
        <w:jc w:val="left"/>
        <w:rPr>
          <w:bCs/>
        </w:rPr>
      </w:pPr>
      <w:r w:rsidRPr="00ED1A35">
        <w:rPr>
          <w:bCs/>
        </w:rPr>
        <w:t xml:space="preserve">All those taking part in this event do so at their own risk and responsibility.  The organisers shall not be responsible </w:t>
      </w:r>
      <w:r w:rsidR="0005350F">
        <w:rPr>
          <w:bCs/>
        </w:rPr>
        <w:t>for the seaworthiness of a boat</w:t>
      </w:r>
      <w:r w:rsidRPr="00ED1A35">
        <w:rPr>
          <w:bCs/>
        </w:rPr>
        <w:t xml:space="preserve"> whose entry is accepted or for the sufficiency or adequacy of its equipment.  The organisers shall not be responsible or liable for any injury to persons or damage to property either ashore or afloat which may result from participation or intended participation in this event.</w:t>
      </w:r>
    </w:p>
    <w:p w14:paraId="50D526C3" w14:textId="77777777" w:rsidR="00CD2EC8" w:rsidRPr="00ED1A35" w:rsidRDefault="00CD2EC8" w:rsidP="00860D98">
      <w:pPr>
        <w:pStyle w:val="c4"/>
        <w:jc w:val="left"/>
        <w:rPr>
          <w:bCs/>
        </w:rPr>
      </w:pPr>
    </w:p>
    <w:p w14:paraId="1C3CF669" w14:textId="77777777" w:rsidR="00CD2EC8" w:rsidRPr="00ED1A35" w:rsidRDefault="00ED1A35" w:rsidP="00664B3C">
      <w:pPr>
        <w:pStyle w:val="c4"/>
        <w:rPr>
          <w:b/>
          <w:bCs/>
        </w:rPr>
      </w:pPr>
      <w:r w:rsidRPr="00ED1A35">
        <w:rPr>
          <w:b/>
          <w:bCs/>
        </w:rPr>
        <w:t>ENTRIES</w:t>
      </w:r>
    </w:p>
    <w:p w14:paraId="69C5DF60" w14:textId="2B79E4EF" w:rsidR="00CD2EC8" w:rsidRPr="0092360C" w:rsidRDefault="00CD2EC8" w:rsidP="00860D98">
      <w:pPr>
        <w:pStyle w:val="c4"/>
        <w:jc w:val="left"/>
        <w:rPr>
          <w:bCs/>
        </w:rPr>
      </w:pPr>
      <w:r w:rsidRPr="00ED1A35">
        <w:rPr>
          <w:bCs/>
        </w:rPr>
        <w:t>Entries shall be submi</w:t>
      </w:r>
      <w:r w:rsidR="00147B6E">
        <w:rPr>
          <w:bCs/>
        </w:rPr>
        <w:t>tted to FYC with Entry fee of €5</w:t>
      </w:r>
      <w:r w:rsidRPr="00ED1A35">
        <w:rPr>
          <w:bCs/>
        </w:rPr>
        <w:t>0</w:t>
      </w:r>
      <w:r w:rsidR="00AD61D2" w:rsidRPr="00ED1A35">
        <w:rPr>
          <w:bCs/>
        </w:rPr>
        <w:t>.</w:t>
      </w:r>
      <w:r w:rsidR="004427DA">
        <w:rPr>
          <w:bCs/>
        </w:rPr>
        <w:t xml:space="preserve"> Entry forms </w:t>
      </w:r>
      <w:r w:rsidR="003A1CA7">
        <w:rPr>
          <w:bCs/>
        </w:rPr>
        <w:t xml:space="preserve">will be available during </w:t>
      </w:r>
      <w:r w:rsidR="0005350F">
        <w:rPr>
          <w:bCs/>
        </w:rPr>
        <w:t>Registratio</w:t>
      </w:r>
      <w:r w:rsidR="00F84CA1">
        <w:rPr>
          <w:bCs/>
        </w:rPr>
        <w:t xml:space="preserve">n at Foynes Yacht Club from 9-10am on </w:t>
      </w:r>
      <w:r w:rsidR="00F84CA1" w:rsidRPr="0092360C">
        <w:rPr>
          <w:bCs/>
        </w:rPr>
        <w:t xml:space="preserve">Saturday the </w:t>
      </w:r>
      <w:proofErr w:type="gramStart"/>
      <w:r w:rsidR="001401E6">
        <w:rPr>
          <w:bCs/>
        </w:rPr>
        <w:t>3</w:t>
      </w:r>
      <w:r w:rsidR="001401E6" w:rsidRPr="001401E6">
        <w:rPr>
          <w:bCs/>
          <w:vertAlign w:val="superscript"/>
        </w:rPr>
        <w:t>rd</w:t>
      </w:r>
      <w:proofErr w:type="gramEnd"/>
      <w:r w:rsidR="001401E6">
        <w:rPr>
          <w:bCs/>
        </w:rPr>
        <w:t xml:space="preserve"> June</w:t>
      </w:r>
      <w:r w:rsidR="0005350F" w:rsidRPr="0092360C">
        <w:rPr>
          <w:bCs/>
        </w:rPr>
        <w:t>. If you wish to</w:t>
      </w:r>
      <w:r w:rsidR="003A1CA7" w:rsidRPr="0092360C">
        <w:rPr>
          <w:bCs/>
        </w:rPr>
        <w:t xml:space="preserve"> enter</w:t>
      </w:r>
      <w:r w:rsidR="0005350F" w:rsidRPr="0092360C">
        <w:rPr>
          <w:bCs/>
        </w:rPr>
        <w:t xml:space="preserve"> in advance of the </w:t>
      </w:r>
      <w:r w:rsidR="00025179" w:rsidRPr="0092360C">
        <w:rPr>
          <w:bCs/>
        </w:rPr>
        <w:t>event,</w:t>
      </w:r>
      <w:r w:rsidR="0005350F" w:rsidRPr="0092360C">
        <w:rPr>
          <w:bCs/>
        </w:rPr>
        <w:t xml:space="preserve"> please contact Foynes Class Captain </w:t>
      </w:r>
      <w:r w:rsidR="002741A6" w:rsidRPr="00663006">
        <w:rPr>
          <w:bCs/>
        </w:rPr>
        <w:t>Mark Mc Cormack 087 7175455</w:t>
      </w:r>
      <w:r w:rsidR="00F84CA1" w:rsidRPr="0092360C">
        <w:rPr>
          <w:bCs/>
        </w:rPr>
        <w:t xml:space="preserve"> </w:t>
      </w:r>
      <w:r w:rsidR="0005350F" w:rsidRPr="0092360C">
        <w:rPr>
          <w:bCs/>
        </w:rPr>
        <w:t xml:space="preserve"> </w:t>
      </w:r>
    </w:p>
    <w:p w14:paraId="67175FC8" w14:textId="77777777" w:rsidR="004427DA" w:rsidRPr="0092360C" w:rsidRDefault="004427DA" w:rsidP="00860D98">
      <w:pPr>
        <w:pStyle w:val="c4"/>
        <w:jc w:val="left"/>
        <w:rPr>
          <w:bCs/>
        </w:rPr>
      </w:pPr>
    </w:p>
    <w:p w14:paraId="06C269CE" w14:textId="2CFA8EB6" w:rsidR="00CD2EC8" w:rsidRPr="00ED1A35" w:rsidRDefault="00CD2EC8" w:rsidP="00860D98">
      <w:pPr>
        <w:pStyle w:val="c4"/>
        <w:jc w:val="left"/>
        <w:rPr>
          <w:b/>
          <w:bCs/>
        </w:rPr>
      </w:pPr>
      <w:r w:rsidRPr="0092360C">
        <w:rPr>
          <w:bCs/>
        </w:rPr>
        <w:t xml:space="preserve">A Championship Briefing will take place in FYC Clubhouse at </w:t>
      </w:r>
      <w:r w:rsidR="00F84CA1" w:rsidRPr="0092360C">
        <w:rPr>
          <w:bCs/>
        </w:rPr>
        <w:t>10</w:t>
      </w:r>
      <w:r w:rsidR="00147B6E" w:rsidRPr="0092360C">
        <w:rPr>
          <w:bCs/>
        </w:rPr>
        <w:t>0</w:t>
      </w:r>
      <w:r w:rsidR="00AD61D2" w:rsidRPr="0092360C">
        <w:rPr>
          <w:bCs/>
        </w:rPr>
        <w:t>0</w:t>
      </w:r>
      <w:r w:rsidR="0005350F" w:rsidRPr="0092360C">
        <w:rPr>
          <w:bCs/>
        </w:rPr>
        <w:t xml:space="preserve"> hrs</w:t>
      </w:r>
      <w:r w:rsidRPr="0092360C">
        <w:rPr>
          <w:bCs/>
        </w:rPr>
        <w:t xml:space="preserve"> on Saturday</w:t>
      </w:r>
      <w:r w:rsidR="001401E6">
        <w:rPr>
          <w:bCs/>
        </w:rPr>
        <w:t xml:space="preserve"> </w:t>
      </w:r>
      <w:r w:rsidR="00B364EC">
        <w:rPr>
          <w:bCs/>
        </w:rPr>
        <w:t xml:space="preserve">the </w:t>
      </w:r>
      <w:proofErr w:type="gramStart"/>
      <w:r w:rsidR="00B364EC">
        <w:rPr>
          <w:bCs/>
        </w:rPr>
        <w:t>3</w:t>
      </w:r>
      <w:r w:rsidR="00B364EC" w:rsidRPr="00B364EC">
        <w:rPr>
          <w:bCs/>
          <w:vertAlign w:val="superscript"/>
        </w:rPr>
        <w:t>rd</w:t>
      </w:r>
      <w:proofErr w:type="gramEnd"/>
      <w:r w:rsidR="00B364EC">
        <w:rPr>
          <w:bCs/>
        </w:rPr>
        <w:t xml:space="preserve"> June</w:t>
      </w:r>
      <w:r w:rsidR="00F84CA1" w:rsidRPr="0092360C">
        <w:rPr>
          <w:bCs/>
        </w:rPr>
        <w:t>.</w:t>
      </w:r>
    </w:p>
    <w:p w14:paraId="6B61B7C2" w14:textId="77777777" w:rsidR="00CD2EC8" w:rsidRPr="00ED1A35" w:rsidRDefault="00CD2EC8" w:rsidP="00860D98">
      <w:pPr>
        <w:pStyle w:val="c4"/>
        <w:jc w:val="left"/>
        <w:rPr>
          <w:b/>
          <w:bCs/>
        </w:rPr>
      </w:pPr>
    </w:p>
    <w:p w14:paraId="1ED388F6" w14:textId="77777777" w:rsidR="00CD2EC8" w:rsidRPr="00ED1A35" w:rsidRDefault="00ED1A35" w:rsidP="0068221A">
      <w:pPr>
        <w:pStyle w:val="c4"/>
        <w:rPr>
          <w:b/>
          <w:bCs/>
        </w:rPr>
      </w:pPr>
      <w:r w:rsidRPr="00663006">
        <w:rPr>
          <w:b/>
          <w:bCs/>
        </w:rPr>
        <w:t>SCHEDULE OF RACES</w:t>
      </w:r>
    </w:p>
    <w:p w14:paraId="343A0608" w14:textId="77777777" w:rsidR="00CD2EC8" w:rsidRPr="00ED1A35" w:rsidRDefault="00CD2EC8" w:rsidP="0068221A">
      <w:pPr>
        <w:pStyle w:val="c4"/>
        <w:rPr>
          <w:b/>
          <w:bCs/>
          <w:u w:val="single"/>
        </w:rPr>
      </w:pPr>
    </w:p>
    <w:p w14:paraId="31063161" w14:textId="5705D733" w:rsidR="00CD2EC8" w:rsidRPr="00ED1A35" w:rsidRDefault="00CD2EC8" w:rsidP="00860D98">
      <w:pPr>
        <w:pStyle w:val="c4"/>
        <w:jc w:val="left"/>
        <w:rPr>
          <w:b/>
          <w:bCs/>
        </w:rPr>
      </w:pPr>
      <w:r w:rsidRPr="00ED1A35">
        <w:rPr>
          <w:b/>
          <w:bCs/>
          <w:u w:val="single"/>
        </w:rPr>
        <w:t xml:space="preserve">Date </w:t>
      </w:r>
      <w:r w:rsidRPr="00ED1A35">
        <w:rPr>
          <w:b/>
          <w:bCs/>
        </w:rPr>
        <w:tab/>
      </w:r>
      <w:r w:rsidRPr="00ED1A35">
        <w:rPr>
          <w:b/>
          <w:bCs/>
        </w:rPr>
        <w:tab/>
      </w:r>
      <w:r w:rsidR="00025179">
        <w:rPr>
          <w:b/>
          <w:bCs/>
          <w:u w:val="single"/>
        </w:rPr>
        <w:t>H</w:t>
      </w:r>
      <w:r w:rsidRPr="00ED1A35">
        <w:rPr>
          <w:b/>
          <w:bCs/>
          <w:u w:val="single"/>
        </w:rPr>
        <w:t>W</w:t>
      </w:r>
      <w:r w:rsidRPr="00ED1A35">
        <w:rPr>
          <w:b/>
          <w:bCs/>
        </w:rPr>
        <w:tab/>
      </w:r>
      <w:r w:rsidR="00F84CA1">
        <w:rPr>
          <w:b/>
          <w:bCs/>
        </w:rPr>
        <w:tab/>
      </w:r>
      <w:r w:rsidR="00025179">
        <w:rPr>
          <w:b/>
          <w:bCs/>
          <w:u w:val="single"/>
        </w:rPr>
        <w:t>L</w:t>
      </w:r>
      <w:r w:rsidRPr="00ED1A35">
        <w:rPr>
          <w:b/>
          <w:bCs/>
          <w:u w:val="single"/>
        </w:rPr>
        <w:t>W</w:t>
      </w:r>
      <w:r w:rsidRPr="00ED1A35">
        <w:rPr>
          <w:b/>
          <w:bCs/>
        </w:rPr>
        <w:tab/>
      </w:r>
      <w:r w:rsidRPr="00ED1A35">
        <w:rPr>
          <w:b/>
          <w:bCs/>
        </w:rPr>
        <w:tab/>
      </w:r>
      <w:r w:rsidR="00F84CA1">
        <w:rPr>
          <w:b/>
          <w:bCs/>
        </w:rPr>
        <w:tab/>
      </w:r>
      <w:r w:rsidRPr="00ED1A35">
        <w:rPr>
          <w:b/>
          <w:bCs/>
          <w:u w:val="single"/>
        </w:rPr>
        <w:t>Warning Gun</w:t>
      </w:r>
      <w:r w:rsidRPr="00ED1A35">
        <w:rPr>
          <w:b/>
          <w:bCs/>
        </w:rPr>
        <w:tab/>
      </w:r>
      <w:r w:rsidRPr="00ED1A35">
        <w:rPr>
          <w:b/>
          <w:bCs/>
        </w:rPr>
        <w:tab/>
      </w:r>
      <w:r w:rsidRPr="00ED1A35">
        <w:rPr>
          <w:b/>
          <w:bCs/>
          <w:u w:val="single"/>
        </w:rPr>
        <w:t>Number of Races</w:t>
      </w:r>
    </w:p>
    <w:p w14:paraId="55A13339" w14:textId="25CB39BE" w:rsidR="00CD2EC8" w:rsidRPr="00ED1A35" w:rsidRDefault="00CD2EC8" w:rsidP="00860D98">
      <w:pPr>
        <w:pStyle w:val="c4"/>
        <w:jc w:val="left"/>
        <w:rPr>
          <w:bCs/>
        </w:rPr>
      </w:pPr>
      <w:r w:rsidRPr="00ED1A35">
        <w:rPr>
          <w:bCs/>
        </w:rPr>
        <w:t xml:space="preserve">Saturday </w:t>
      </w:r>
      <w:r w:rsidR="002B2732">
        <w:rPr>
          <w:bCs/>
        </w:rPr>
        <w:t>3rd</w:t>
      </w:r>
      <w:r w:rsidR="00F84CA1">
        <w:rPr>
          <w:bCs/>
        </w:rPr>
        <w:t xml:space="preserve"> </w:t>
      </w:r>
      <w:r w:rsidR="00AD61D2" w:rsidRPr="00ED1A35">
        <w:rPr>
          <w:bCs/>
        </w:rPr>
        <w:tab/>
      </w:r>
      <w:r w:rsidR="002B2732">
        <w:rPr>
          <w:bCs/>
        </w:rPr>
        <w:t>06</w:t>
      </w:r>
      <w:r w:rsidR="009979F1">
        <w:rPr>
          <w:bCs/>
        </w:rPr>
        <w:t>:</w:t>
      </w:r>
      <w:r w:rsidR="002B2732">
        <w:rPr>
          <w:bCs/>
        </w:rPr>
        <w:t>05</w:t>
      </w:r>
      <w:r w:rsidR="00F84CA1">
        <w:rPr>
          <w:bCs/>
        </w:rPr>
        <w:t xml:space="preserve"> (</w:t>
      </w:r>
      <w:r w:rsidR="002B2732">
        <w:rPr>
          <w:bCs/>
        </w:rPr>
        <w:t>4.8</w:t>
      </w:r>
      <w:r w:rsidR="009979F1">
        <w:rPr>
          <w:bCs/>
        </w:rPr>
        <w:t>m</w:t>
      </w:r>
      <w:r w:rsidR="00F84CA1">
        <w:rPr>
          <w:bCs/>
        </w:rPr>
        <w:t xml:space="preserve">) </w:t>
      </w:r>
      <w:r w:rsidR="00AD61D2" w:rsidRPr="00ED1A35">
        <w:rPr>
          <w:bCs/>
        </w:rPr>
        <w:tab/>
      </w:r>
      <w:r w:rsidR="00F84CA1">
        <w:rPr>
          <w:bCs/>
        </w:rPr>
        <w:t>1</w:t>
      </w:r>
      <w:r w:rsidR="002B2732">
        <w:rPr>
          <w:bCs/>
        </w:rPr>
        <w:t>2:07</w:t>
      </w:r>
      <w:r w:rsidR="00F84CA1">
        <w:rPr>
          <w:bCs/>
        </w:rPr>
        <w:t xml:space="preserve"> (</w:t>
      </w:r>
      <w:r w:rsidR="002B2732">
        <w:rPr>
          <w:bCs/>
        </w:rPr>
        <w:t>0.5</w:t>
      </w:r>
      <w:r w:rsidR="009979F1">
        <w:rPr>
          <w:bCs/>
        </w:rPr>
        <w:t>m</w:t>
      </w:r>
      <w:r w:rsidR="00F84CA1">
        <w:rPr>
          <w:bCs/>
        </w:rPr>
        <w:t>)</w:t>
      </w:r>
      <w:r w:rsidR="00F84CA1">
        <w:rPr>
          <w:bCs/>
        </w:rPr>
        <w:tab/>
      </w:r>
      <w:r w:rsidR="00F84CA1">
        <w:rPr>
          <w:bCs/>
        </w:rPr>
        <w:tab/>
      </w:r>
      <w:r w:rsidRPr="00ED1A35">
        <w:rPr>
          <w:bCs/>
        </w:rPr>
        <w:t>1</w:t>
      </w:r>
      <w:r w:rsidR="002B2732">
        <w:rPr>
          <w:bCs/>
        </w:rPr>
        <w:t>1:0</w:t>
      </w:r>
      <w:r w:rsidR="00F84CA1">
        <w:rPr>
          <w:bCs/>
        </w:rPr>
        <w:t>0 hrs</w:t>
      </w:r>
      <w:r w:rsidR="00F84CA1">
        <w:rPr>
          <w:bCs/>
        </w:rPr>
        <w:tab/>
      </w:r>
      <w:r w:rsidR="00F84CA1">
        <w:rPr>
          <w:bCs/>
        </w:rPr>
        <w:tab/>
      </w:r>
      <w:r w:rsidR="00F84CA1">
        <w:rPr>
          <w:bCs/>
        </w:rPr>
        <w:tab/>
      </w:r>
      <w:r w:rsidR="00663006">
        <w:rPr>
          <w:bCs/>
        </w:rPr>
        <w:t>3</w:t>
      </w:r>
    </w:p>
    <w:p w14:paraId="2436FB82" w14:textId="0DE9F57D" w:rsidR="00CD2EC8" w:rsidRPr="00ED1A35" w:rsidRDefault="00CD2EC8" w:rsidP="00860D98">
      <w:pPr>
        <w:pStyle w:val="c4"/>
        <w:jc w:val="left"/>
        <w:rPr>
          <w:bCs/>
        </w:rPr>
      </w:pPr>
      <w:r w:rsidRPr="00ED1A35">
        <w:rPr>
          <w:bCs/>
        </w:rPr>
        <w:t xml:space="preserve">Sunday   </w:t>
      </w:r>
      <w:r w:rsidR="002B2732">
        <w:rPr>
          <w:bCs/>
        </w:rPr>
        <w:t>4th</w:t>
      </w:r>
      <w:r w:rsidRPr="00ED1A35">
        <w:rPr>
          <w:bCs/>
        </w:rPr>
        <w:tab/>
      </w:r>
      <w:r w:rsidR="002B2732">
        <w:rPr>
          <w:bCs/>
        </w:rPr>
        <w:t>06:49</w:t>
      </w:r>
      <w:r w:rsidR="00F84CA1">
        <w:rPr>
          <w:bCs/>
        </w:rPr>
        <w:t xml:space="preserve"> (</w:t>
      </w:r>
      <w:r w:rsidR="002B2732">
        <w:rPr>
          <w:bCs/>
        </w:rPr>
        <w:t>4.9</w:t>
      </w:r>
      <w:r w:rsidR="009979F1">
        <w:rPr>
          <w:bCs/>
        </w:rPr>
        <w:t>m</w:t>
      </w:r>
      <w:r w:rsidR="00F84CA1">
        <w:rPr>
          <w:bCs/>
        </w:rPr>
        <w:t xml:space="preserve">) </w:t>
      </w:r>
      <w:r w:rsidRPr="00ED1A35">
        <w:rPr>
          <w:bCs/>
        </w:rPr>
        <w:tab/>
      </w:r>
      <w:r w:rsidR="002B2732">
        <w:rPr>
          <w:bCs/>
        </w:rPr>
        <w:t>12:50</w:t>
      </w:r>
      <w:r w:rsidR="00F84CA1">
        <w:rPr>
          <w:bCs/>
        </w:rPr>
        <w:t xml:space="preserve"> </w:t>
      </w:r>
      <w:r w:rsidR="00F84CA1" w:rsidRPr="0051646D">
        <w:t>(</w:t>
      </w:r>
      <w:r w:rsidR="002B2732">
        <w:t>0</w:t>
      </w:r>
      <w:r w:rsidR="009979F1">
        <w:t>.5m</w:t>
      </w:r>
      <w:r w:rsidR="003A1CA7" w:rsidRPr="0051646D">
        <w:t>)</w:t>
      </w:r>
      <w:r w:rsidR="003A1CA7">
        <w:rPr>
          <w:bCs/>
        </w:rPr>
        <w:tab/>
      </w:r>
      <w:r w:rsidR="00F84CA1">
        <w:rPr>
          <w:bCs/>
        </w:rPr>
        <w:tab/>
      </w:r>
      <w:r w:rsidRPr="00ED1A35">
        <w:rPr>
          <w:bCs/>
        </w:rPr>
        <w:t>1</w:t>
      </w:r>
      <w:r w:rsidR="002B2732">
        <w:rPr>
          <w:bCs/>
        </w:rPr>
        <w:t>1:3</w:t>
      </w:r>
      <w:r w:rsidR="0005350F">
        <w:rPr>
          <w:bCs/>
        </w:rPr>
        <w:t>0 hrs</w:t>
      </w:r>
      <w:r w:rsidR="00766AFC">
        <w:rPr>
          <w:bCs/>
        </w:rPr>
        <w:tab/>
      </w:r>
      <w:r w:rsidR="00766AFC">
        <w:rPr>
          <w:bCs/>
        </w:rPr>
        <w:tab/>
      </w:r>
      <w:r w:rsidR="00766AFC">
        <w:rPr>
          <w:bCs/>
        </w:rPr>
        <w:tab/>
        <w:t>1</w:t>
      </w:r>
      <w:r w:rsidRPr="00ED1A35">
        <w:rPr>
          <w:bCs/>
        </w:rPr>
        <w:tab/>
      </w:r>
    </w:p>
    <w:p w14:paraId="6C5B6FFC" w14:textId="77777777" w:rsidR="00CD2EC8" w:rsidRPr="00ED1A35" w:rsidRDefault="00CD2EC8" w:rsidP="00B34F10">
      <w:pPr>
        <w:pStyle w:val="c4"/>
        <w:jc w:val="left"/>
        <w:rPr>
          <w:bCs/>
        </w:rPr>
      </w:pPr>
    </w:p>
    <w:p w14:paraId="0AE3F483" w14:textId="05D217C7" w:rsidR="00CD2EC8" w:rsidRPr="00ED1A35" w:rsidRDefault="003A1CA7" w:rsidP="00ED1A35">
      <w:pPr>
        <w:pStyle w:val="c4"/>
        <w:jc w:val="left"/>
        <w:rPr>
          <w:bCs/>
        </w:rPr>
      </w:pPr>
      <w:r>
        <w:rPr>
          <w:bCs/>
        </w:rPr>
        <w:t xml:space="preserve">On Saturday there will be as little delay as possible between races and each new race sequence will be started as quickly as possible. Races will </w:t>
      </w:r>
      <w:r w:rsidRPr="003A1CA7">
        <w:rPr>
          <w:b/>
          <w:bCs/>
        </w:rPr>
        <w:t>aim</w:t>
      </w:r>
      <w:r>
        <w:rPr>
          <w:bCs/>
        </w:rPr>
        <w:t xml:space="preserve"> to be </w:t>
      </w:r>
      <w:r w:rsidR="00B364EC">
        <w:rPr>
          <w:bCs/>
        </w:rPr>
        <w:t xml:space="preserve">approx. </w:t>
      </w:r>
      <w:r>
        <w:rPr>
          <w:bCs/>
        </w:rPr>
        <w:t xml:space="preserve">50 minutes long on Saturday. </w:t>
      </w:r>
    </w:p>
    <w:p w14:paraId="6627F0AC" w14:textId="77777777" w:rsidR="00CD2EC8" w:rsidRPr="00ED1A35" w:rsidRDefault="00CD2EC8" w:rsidP="00B34F10">
      <w:pPr>
        <w:pStyle w:val="c4"/>
        <w:rPr>
          <w:bCs/>
        </w:rPr>
      </w:pPr>
    </w:p>
    <w:p w14:paraId="2548E156" w14:textId="17250E2A" w:rsidR="00F84CA1" w:rsidRDefault="00F84CA1" w:rsidP="00F141DD">
      <w:pPr>
        <w:pStyle w:val="c4"/>
        <w:jc w:val="left"/>
      </w:pPr>
      <w:r>
        <w:rPr>
          <w:b/>
        </w:rPr>
        <w:t>LAUNC</w:t>
      </w:r>
      <w:r w:rsidR="004D4BE6">
        <w:rPr>
          <w:b/>
        </w:rPr>
        <w:t>H</w:t>
      </w:r>
      <w:r>
        <w:rPr>
          <w:b/>
        </w:rPr>
        <w:t xml:space="preserve">ING – </w:t>
      </w:r>
      <w:r w:rsidR="009366FA" w:rsidRPr="009366FA">
        <w:t xml:space="preserve">There is very restricted windows for launching </w:t>
      </w:r>
      <w:r w:rsidR="004D4BE6" w:rsidRPr="009366FA">
        <w:rPr>
          <w:b/>
        </w:rPr>
        <w:t xml:space="preserve">There will be a launching tractor operating </w:t>
      </w:r>
      <w:r w:rsidR="002B2732" w:rsidRPr="00663006">
        <w:rPr>
          <w:b/>
        </w:rPr>
        <w:t xml:space="preserve">from 7-8pm on Friday the </w:t>
      </w:r>
      <w:proofErr w:type="gramStart"/>
      <w:r w:rsidR="002B2732" w:rsidRPr="00663006">
        <w:rPr>
          <w:b/>
        </w:rPr>
        <w:t>2</w:t>
      </w:r>
      <w:r w:rsidR="002B2732" w:rsidRPr="00663006">
        <w:rPr>
          <w:b/>
          <w:vertAlign w:val="superscript"/>
        </w:rPr>
        <w:t>nd</w:t>
      </w:r>
      <w:proofErr w:type="gramEnd"/>
      <w:r w:rsidR="002B2732" w:rsidRPr="00663006">
        <w:rPr>
          <w:b/>
        </w:rPr>
        <w:t xml:space="preserve"> </w:t>
      </w:r>
      <w:r w:rsidR="002B2732">
        <w:rPr>
          <w:b/>
        </w:rPr>
        <w:t>June</w:t>
      </w:r>
      <w:r w:rsidR="004D4BE6">
        <w:t xml:space="preserve"> to encourage boats to get in the water Friday, there will be berths available so please bring fenders with you. P</w:t>
      </w:r>
      <w:r w:rsidR="009366FA" w:rsidRPr="009366FA">
        <w:t xml:space="preserve">lease get your boat launched as early as possible. </w:t>
      </w:r>
    </w:p>
    <w:p w14:paraId="77F95477" w14:textId="77777777" w:rsidR="009366FA" w:rsidRDefault="009366FA" w:rsidP="00F141DD">
      <w:pPr>
        <w:pStyle w:val="c4"/>
        <w:jc w:val="left"/>
      </w:pPr>
    </w:p>
    <w:p w14:paraId="332A4A39" w14:textId="70758110" w:rsidR="009366FA" w:rsidRDefault="009366FA" w:rsidP="00F141DD">
      <w:pPr>
        <w:pStyle w:val="c4"/>
        <w:jc w:val="left"/>
        <w:rPr>
          <w:b/>
        </w:rPr>
      </w:pPr>
      <w:r>
        <w:t xml:space="preserve">If you don’t get launched on </w:t>
      </w:r>
      <w:proofErr w:type="gramStart"/>
      <w:r>
        <w:t>Friday</w:t>
      </w:r>
      <w:proofErr w:type="gramEnd"/>
      <w:r>
        <w:t xml:space="preserve"> there will be launching from </w:t>
      </w:r>
      <w:r w:rsidRPr="00663006">
        <w:rPr>
          <w:b/>
          <w:u w:val="single"/>
        </w:rPr>
        <w:t xml:space="preserve">8:30am – </w:t>
      </w:r>
      <w:r w:rsidR="003F17AD" w:rsidRPr="00663006">
        <w:rPr>
          <w:b/>
          <w:u w:val="single"/>
        </w:rPr>
        <w:t>10</w:t>
      </w:r>
      <w:r w:rsidRPr="00663006">
        <w:rPr>
          <w:b/>
          <w:u w:val="single"/>
        </w:rPr>
        <w:t>:</w:t>
      </w:r>
      <w:r w:rsidR="003F17AD" w:rsidRPr="00663006">
        <w:rPr>
          <w:b/>
          <w:u w:val="single"/>
        </w:rPr>
        <w:t>0</w:t>
      </w:r>
      <w:r w:rsidRPr="00663006">
        <w:rPr>
          <w:b/>
          <w:u w:val="single"/>
        </w:rPr>
        <w:t>0am</w:t>
      </w:r>
      <w:r w:rsidR="009A49BC" w:rsidRPr="00663006">
        <w:t xml:space="preserve"> on Saturday</w:t>
      </w:r>
      <w:r w:rsidR="009A49BC">
        <w:t xml:space="preserve"> </w:t>
      </w:r>
      <w:r>
        <w:t xml:space="preserve">the </w:t>
      </w:r>
      <w:r w:rsidR="00D850C6">
        <w:t>3rd</w:t>
      </w:r>
      <w:r w:rsidR="002741A6">
        <w:t>.</w:t>
      </w:r>
      <w:r>
        <w:t xml:space="preserve"> </w:t>
      </w:r>
    </w:p>
    <w:p w14:paraId="786E433F" w14:textId="77777777" w:rsidR="009366FA" w:rsidRDefault="009366FA" w:rsidP="00F141DD">
      <w:pPr>
        <w:pStyle w:val="c4"/>
        <w:jc w:val="left"/>
        <w:rPr>
          <w:b/>
        </w:rPr>
      </w:pPr>
    </w:p>
    <w:p w14:paraId="38D919C2" w14:textId="77777777" w:rsidR="00F84CA1" w:rsidRDefault="00F84CA1" w:rsidP="00F141DD">
      <w:pPr>
        <w:pStyle w:val="c4"/>
        <w:jc w:val="left"/>
        <w:rPr>
          <w:b/>
        </w:rPr>
      </w:pPr>
    </w:p>
    <w:p w14:paraId="7BBDF327" w14:textId="77777777" w:rsidR="00CD2EC8" w:rsidRPr="00ED1A35" w:rsidRDefault="003A1CA7" w:rsidP="00F141DD">
      <w:pPr>
        <w:pStyle w:val="c4"/>
        <w:jc w:val="left"/>
      </w:pPr>
      <w:r w:rsidRPr="003A1CA7">
        <w:rPr>
          <w:b/>
        </w:rPr>
        <w:t>DISCARDS -</w:t>
      </w:r>
      <w:r>
        <w:t xml:space="preserve"> </w:t>
      </w:r>
      <w:r w:rsidR="00CD2EC8" w:rsidRPr="00ED1A35">
        <w:t xml:space="preserve">A minimum of one race </w:t>
      </w:r>
      <w:r>
        <w:t xml:space="preserve">will </w:t>
      </w:r>
      <w:r w:rsidR="00CD2EC8" w:rsidRPr="00ED1A35">
        <w:t xml:space="preserve">constitute a championship. If </w:t>
      </w:r>
      <w:r>
        <w:t xml:space="preserve">one, </w:t>
      </w:r>
      <w:r w:rsidR="00CD2EC8" w:rsidRPr="00ED1A35">
        <w:t xml:space="preserve">two or three races are sailed, there will be no discard. </w:t>
      </w:r>
      <w:r>
        <w:t>If 4 races are sailed there will be one discard.</w:t>
      </w:r>
    </w:p>
    <w:p w14:paraId="41260A8A" w14:textId="77777777" w:rsidR="00CD2EC8" w:rsidRPr="00ED1A35" w:rsidRDefault="00CD2EC8" w:rsidP="00F141DD">
      <w:pPr>
        <w:pStyle w:val="c4"/>
        <w:jc w:val="left"/>
        <w:rPr>
          <w:bCs/>
        </w:rPr>
      </w:pPr>
    </w:p>
    <w:p w14:paraId="6B6F3535" w14:textId="31684640" w:rsidR="00CD2EC8" w:rsidRPr="00ED1A35" w:rsidRDefault="003A1CA7" w:rsidP="00F141DD">
      <w:pPr>
        <w:pStyle w:val="c4"/>
        <w:jc w:val="left"/>
        <w:rPr>
          <w:bCs/>
        </w:rPr>
      </w:pPr>
      <w:r w:rsidRPr="003A1CA7">
        <w:rPr>
          <w:b/>
          <w:bCs/>
        </w:rPr>
        <w:t>PRIZES -</w:t>
      </w:r>
      <w:r>
        <w:rPr>
          <w:bCs/>
        </w:rPr>
        <w:t xml:space="preserve"> </w:t>
      </w:r>
      <w:r w:rsidR="00CD2EC8" w:rsidRPr="00ED1A35">
        <w:rPr>
          <w:bCs/>
        </w:rPr>
        <w:t>Prizes for the event will be awarded for 1</w:t>
      </w:r>
      <w:r w:rsidR="00CD2EC8" w:rsidRPr="003A1CA7">
        <w:rPr>
          <w:bCs/>
          <w:vertAlign w:val="superscript"/>
        </w:rPr>
        <w:t>st</w:t>
      </w:r>
      <w:r>
        <w:rPr>
          <w:bCs/>
        </w:rPr>
        <w:t>, 2</w:t>
      </w:r>
      <w:r w:rsidRPr="003A1CA7">
        <w:rPr>
          <w:bCs/>
          <w:vertAlign w:val="superscript"/>
        </w:rPr>
        <w:t>nd</w:t>
      </w:r>
      <w:r w:rsidR="00CD2EC8" w:rsidRPr="00ED1A35">
        <w:rPr>
          <w:bCs/>
        </w:rPr>
        <w:t>, and 3</w:t>
      </w:r>
      <w:r w:rsidR="00CD2EC8" w:rsidRPr="00ED1A35">
        <w:rPr>
          <w:bCs/>
          <w:vertAlign w:val="superscript"/>
        </w:rPr>
        <w:t>rd</w:t>
      </w:r>
      <w:r w:rsidR="00CD2EC8" w:rsidRPr="00ED1A35">
        <w:rPr>
          <w:bCs/>
        </w:rPr>
        <w:t xml:space="preserve"> place</w:t>
      </w:r>
      <w:r>
        <w:rPr>
          <w:bCs/>
        </w:rPr>
        <w:t xml:space="preserve"> overall</w:t>
      </w:r>
      <w:r w:rsidR="00CD2EC8" w:rsidRPr="00ED1A35">
        <w:rPr>
          <w:bCs/>
        </w:rPr>
        <w:t xml:space="preserve"> if there are ten boats or more</w:t>
      </w:r>
      <w:r>
        <w:rPr>
          <w:bCs/>
        </w:rPr>
        <w:t xml:space="preserve"> entered</w:t>
      </w:r>
      <w:r w:rsidR="00CD2EC8" w:rsidRPr="00ED1A35">
        <w:rPr>
          <w:bCs/>
        </w:rPr>
        <w:t>.</w:t>
      </w:r>
      <w:r w:rsidR="00ED1A35" w:rsidRPr="00ED1A35">
        <w:rPr>
          <w:bCs/>
        </w:rPr>
        <w:t xml:space="preserve"> </w:t>
      </w:r>
      <w:r w:rsidR="002512EF">
        <w:rPr>
          <w:bCs/>
        </w:rPr>
        <w:t>P</w:t>
      </w:r>
      <w:r w:rsidR="00CD2EC8" w:rsidRPr="00ED1A35">
        <w:rPr>
          <w:bCs/>
        </w:rPr>
        <w:t>riz</w:t>
      </w:r>
      <w:r w:rsidR="00AD61D2" w:rsidRPr="00ED1A35">
        <w:rPr>
          <w:bCs/>
        </w:rPr>
        <w:t xml:space="preserve">es will be presented on Sunday </w:t>
      </w:r>
      <w:r w:rsidR="00602C23">
        <w:rPr>
          <w:bCs/>
        </w:rPr>
        <w:t>4</w:t>
      </w:r>
      <w:r w:rsidR="00602C23" w:rsidRPr="00602C23">
        <w:rPr>
          <w:bCs/>
          <w:vertAlign w:val="superscript"/>
        </w:rPr>
        <w:t>th</w:t>
      </w:r>
      <w:r w:rsidR="00DC0371">
        <w:rPr>
          <w:bCs/>
        </w:rPr>
        <w:t xml:space="preserve"> </w:t>
      </w:r>
      <w:r w:rsidR="00DC0371" w:rsidRPr="00ED1A35">
        <w:rPr>
          <w:bCs/>
        </w:rPr>
        <w:t>after</w:t>
      </w:r>
      <w:r w:rsidR="00CD2EC8" w:rsidRPr="00ED1A35">
        <w:rPr>
          <w:bCs/>
        </w:rPr>
        <w:t xml:space="preserve"> racing</w:t>
      </w:r>
      <w:r>
        <w:rPr>
          <w:bCs/>
        </w:rPr>
        <w:t xml:space="preserve"> in the clubhouse</w:t>
      </w:r>
      <w:r w:rsidR="00CD2EC8" w:rsidRPr="00ED1A35">
        <w:rPr>
          <w:bCs/>
        </w:rPr>
        <w:t>.</w:t>
      </w:r>
    </w:p>
    <w:p w14:paraId="245933BB" w14:textId="77777777" w:rsidR="00CD2EC8" w:rsidRPr="00ED1A35" w:rsidRDefault="00CD2EC8" w:rsidP="00B34F10">
      <w:pPr>
        <w:pStyle w:val="c4"/>
        <w:ind w:left="2160" w:firstLine="720"/>
        <w:jc w:val="left"/>
        <w:rPr>
          <w:b/>
          <w:bCs/>
        </w:rPr>
      </w:pPr>
    </w:p>
    <w:p w14:paraId="0D2261FB" w14:textId="77777777" w:rsidR="009366FA" w:rsidRDefault="009366FA" w:rsidP="00664B3C">
      <w:pPr>
        <w:pStyle w:val="c4"/>
        <w:rPr>
          <w:b/>
          <w:bCs/>
          <w:sz w:val="22"/>
        </w:rPr>
      </w:pPr>
    </w:p>
    <w:p w14:paraId="7B1593E0" w14:textId="77777777" w:rsidR="009366FA" w:rsidRDefault="009366FA" w:rsidP="00664B3C">
      <w:pPr>
        <w:pStyle w:val="c4"/>
        <w:rPr>
          <w:b/>
          <w:bCs/>
          <w:sz w:val="22"/>
        </w:rPr>
      </w:pPr>
    </w:p>
    <w:p w14:paraId="05D6F356" w14:textId="77777777" w:rsidR="009366FA" w:rsidRDefault="009366FA" w:rsidP="00664B3C">
      <w:pPr>
        <w:pStyle w:val="c4"/>
        <w:rPr>
          <w:b/>
          <w:bCs/>
          <w:sz w:val="22"/>
        </w:rPr>
      </w:pPr>
    </w:p>
    <w:p w14:paraId="2241E091" w14:textId="77777777" w:rsidR="009366FA" w:rsidRDefault="009366FA" w:rsidP="00664B3C">
      <w:pPr>
        <w:pStyle w:val="c4"/>
        <w:rPr>
          <w:b/>
          <w:bCs/>
          <w:sz w:val="22"/>
        </w:rPr>
      </w:pPr>
    </w:p>
    <w:p w14:paraId="5450E89A" w14:textId="77777777" w:rsidR="009A49BC" w:rsidRDefault="009A49BC" w:rsidP="00ED1A35">
      <w:pPr>
        <w:pStyle w:val="c4"/>
        <w:jc w:val="left"/>
        <w:rPr>
          <w:b/>
          <w:bCs/>
          <w:sz w:val="22"/>
        </w:rPr>
      </w:pPr>
    </w:p>
    <w:p w14:paraId="37C8A3B3" w14:textId="77777777" w:rsidR="0076660C" w:rsidRDefault="0076660C" w:rsidP="00ED1A35">
      <w:pPr>
        <w:pStyle w:val="c4"/>
        <w:jc w:val="left"/>
        <w:rPr>
          <w:b/>
          <w:bCs/>
        </w:rPr>
      </w:pPr>
    </w:p>
    <w:p w14:paraId="632A2DE9" w14:textId="77777777" w:rsidR="0076660C" w:rsidRDefault="0076660C" w:rsidP="00ED1A35">
      <w:pPr>
        <w:pStyle w:val="c4"/>
        <w:jc w:val="left"/>
        <w:rPr>
          <w:b/>
          <w:bCs/>
        </w:rPr>
      </w:pPr>
    </w:p>
    <w:p w14:paraId="253E2BD7" w14:textId="77777777" w:rsidR="0076660C" w:rsidRDefault="0076660C" w:rsidP="00ED1A35">
      <w:pPr>
        <w:pStyle w:val="c4"/>
        <w:jc w:val="left"/>
        <w:rPr>
          <w:b/>
          <w:bCs/>
        </w:rPr>
      </w:pPr>
    </w:p>
    <w:p w14:paraId="3EF83230" w14:textId="41479968" w:rsidR="00CD2EC8" w:rsidRPr="005358EF" w:rsidRDefault="009A49BC" w:rsidP="00ED1A35">
      <w:pPr>
        <w:pStyle w:val="c4"/>
        <w:jc w:val="left"/>
        <w:rPr>
          <w:b/>
          <w:bCs/>
        </w:rPr>
      </w:pPr>
      <w:r w:rsidRPr="00663006">
        <w:rPr>
          <w:b/>
          <w:bCs/>
        </w:rPr>
        <w:t>ENTERTAINMENT</w:t>
      </w:r>
      <w:r w:rsidRPr="0092360C">
        <w:rPr>
          <w:bCs/>
        </w:rPr>
        <w:t xml:space="preserve"> - </w:t>
      </w:r>
      <w:r w:rsidR="003A1CA7" w:rsidRPr="0092360C">
        <w:rPr>
          <w:bCs/>
        </w:rPr>
        <w:t>A buffet dinner</w:t>
      </w:r>
      <w:r w:rsidR="00CD2EC8" w:rsidRPr="0092360C">
        <w:rPr>
          <w:bCs/>
        </w:rPr>
        <w:t xml:space="preserve"> will be served at the clubhouse </w:t>
      </w:r>
      <w:r w:rsidRPr="0092360C">
        <w:rPr>
          <w:bCs/>
        </w:rPr>
        <w:t xml:space="preserve">on Saturday the </w:t>
      </w:r>
      <w:r w:rsidR="00D850C6">
        <w:rPr>
          <w:bCs/>
        </w:rPr>
        <w:t>3rd</w:t>
      </w:r>
      <w:r w:rsidRPr="0092360C">
        <w:rPr>
          <w:bCs/>
        </w:rPr>
        <w:t xml:space="preserve"> </w:t>
      </w:r>
      <w:r w:rsidR="00CD2EC8" w:rsidRPr="0092360C">
        <w:rPr>
          <w:bCs/>
        </w:rPr>
        <w:t xml:space="preserve">and </w:t>
      </w:r>
      <w:r w:rsidR="00147B6E" w:rsidRPr="0092360C">
        <w:rPr>
          <w:bCs/>
        </w:rPr>
        <w:t xml:space="preserve">will be followed by live music </w:t>
      </w:r>
      <w:r w:rsidR="00CD2EC8" w:rsidRPr="0092360C">
        <w:rPr>
          <w:bCs/>
        </w:rPr>
        <w:t xml:space="preserve">till </w:t>
      </w:r>
      <w:r w:rsidR="003F17AD" w:rsidRPr="0092360C">
        <w:rPr>
          <w:bCs/>
        </w:rPr>
        <w:t>11.30pm</w:t>
      </w:r>
      <w:r w:rsidR="00CD2EC8" w:rsidRPr="0092360C">
        <w:rPr>
          <w:bCs/>
        </w:rPr>
        <w:t>.</w:t>
      </w:r>
      <w:r w:rsidR="00147B6E" w:rsidRPr="0092360C">
        <w:rPr>
          <w:bCs/>
        </w:rPr>
        <w:t xml:space="preserve"> </w:t>
      </w:r>
      <w:r w:rsidR="003A1CA7" w:rsidRPr="0092360C">
        <w:rPr>
          <w:shd w:val="clear" w:color="auto" w:fill="FFFFFF"/>
        </w:rPr>
        <w:t xml:space="preserve">Complimentary cereal, toast, </w:t>
      </w:r>
      <w:proofErr w:type="gramStart"/>
      <w:r w:rsidR="003A1CA7" w:rsidRPr="0092360C">
        <w:rPr>
          <w:shd w:val="clear" w:color="auto" w:fill="FFFFFF"/>
        </w:rPr>
        <w:t>tea</w:t>
      </w:r>
      <w:proofErr w:type="gramEnd"/>
      <w:r w:rsidR="003A1CA7" w:rsidRPr="0092360C">
        <w:rPr>
          <w:shd w:val="clear" w:color="auto" w:fill="FFFFFF"/>
        </w:rPr>
        <w:t xml:space="preserve"> and coffee will be provided in the mornings.</w:t>
      </w:r>
      <w:r w:rsidR="005358EF" w:rsidRPr="0092360C">
        <w:rPr>
          <w:shd w:val="clear" w:color="auto" w:fill="FFFFFF"/>
        </w:rPr>
        <w:t xml:space="preserve"> </w:t>
      </w:r>
      <w:r w:rsidR="005358EF" w:rsidRPr="0092360C">
        <w:rPr>
          <w:b/>
          <w:bCs/>
        </w:rPr>
        <w:t>We look forward to seeing as many local and visiting Mermaids as possible at FYC for this festival event.</w:t>
      </w:r>
    </w:p>
    <w:p w14:paraId="52AA37E6" w14:textId="77777777" w:rsidR="003A1CA7" w:rsidRPr="00ED1A35" w:rsidRDefault="003A1CA7" w:rsidP="00ED1A35">
      <w:pPr>
        <w:pStyle w:val="c4"/>
        <w:jc w:val="left"/>
        <w:rPr>
          <w:bCs/>
        </w:rPr>
      </w:pPr>
    </w:p>
    <w:p w14:paraId="672F51F0" w14:textId="77777777" w:rsidR="0012584C" w:rsidRDefault="0012584C" w:rsidP="00664B3C">
      <w:pPr>
        <w:pStyle w:val="c4"/>
        <w:rPr>
          <w:bCs/>
        </w:rPr>
      </w:pPr>
    </w:p>
    <w:p w14:paraId="1D6746CC" w14:textId="77777777" w:rsidR="00CD2EC8" w:rsidRDefault="00CD2EC8" w:rsidP="00664B3C">
      <w:pPr>
        <w:pStyle w:val="c4"/>
        <w:rPr>
          <w:bCs/>
        </w:rPr>
      </w:pPr>
      <w:r w:rsidRPr="00ED1A35">
        <w:rPr>
          <w:bCs/>
        </w:rPr>
        <w:t>Enjoy the sailing</w:t>
      </w:r>
      <w:r w:rsidR="00147B6E">
        <w:rPr>
          <w:bCs/>
        </w:rPr>
        <w:t>!</w:t>
      </w:r>
    </w:p>
    <w:p w14:paraId="1E13B516" w14:textId="77777777" w:rsidR="009A49BC" w:rsidRPr="00ED1A35" w:rsidRDefault="009A49BC" w:rsidP="00664B3C">
      <w:pPr>
        <w:pStyle w:val="c4"/>
        <w:rPr>
          <w:bCs/>
        </w:rPr>
      </w:pPr>
    </w:p>
    <w:p w14:paraId="7516D093" w14:textId="77777777" w:rsidR="00CD2EC8" w:rsidRPr="00ED1A35" w:rsidRDefault="00CD2EC8" w:rsidP="00664B3C">
      <w:pPr>
        <w:pStyle w:val="c4"/>
        <w:rPr>
          <w:bCs/>
        </w:rPr>
      </w:pPr>
    </w:p>
    <w:p w14:paraId="074C9177" w14:textId="055F6845" w:rsidR="00CD2EC8" w:rsidRPr="00663006" w:rsidRDefault="00602C23" w:rsidP="00F41EA5">
      <w:pPr>
        <w:pStyle w:val="c4"/>
        <w:jc w:val="left"/>
        <w:rPr>
          <w:bCs/>
        </w:rPr>
      </w:pPr>
      <w:r w:rsidRPr="00663006">
        <w:rPr>
          <w:bCs/>
        </w:rPr>
        <w:t>Bev Lowes</w:t>
      </w:r>
      <w:r w:rsidR="00CD2EC8" w:rsidRPr="00663006">
        <w:rPr>
          <w:bCs/>
        </w:rPr>
        <w:tab/>
      </w:r>
      <w:r w:rsidR="00CD2EC8" w:rsidRPr="00663006">
        <w:rPr>
          <w:bCs/>
        </w:rPr>
        <w:tab/>
      </w:r>
      <w:r w:rsidR="00CD2EC8" w:rsidRPr="00663006">
        <w:rPr>
          <w:bCs/>
        </w:rPr>
        <w:tab/>
      </w:r>
      <w:r w:rsidR="00CD2EC8" w:rsidRPr="00663006">
        <w:rPr>
          <w:bCs/>
        </w:rPr>
        <w:tab/>
      </w:r>
      <w:r w:rsidR="00ED1A35" w:rsidRPr="00663006">
        <w:rPr>
          <w:bCs/>
        </w:rPr>
        <w:tab/>
      </w:r>
      <w:r w:rsidR="00CD2EC8" w:rsidRPr="00663006">
        <w:rPr>
          <w:bCs/>
        </w:rPr>
        <w:tab/>
      </w:r>
      <w:r w:rsidR="002741A6" w:rsidRPr="00663006">
        <w:rPr>
          <w:bCs/>
        </w:rPr>
        <w:t>Mark Mc Cormack</w:t>
      </w:r>
    </w:p>
    <w:p w14:paraId="1F7531AA" w14:textId="039D0ED1" w:rsidR="00CD2EC8" w:rsidRPr="00663006" w:rsidRDefault="00CD2EC8" w:rsidP="00F41EA5">
      <w:pPr>
        <w:pStyle w:val="c4"/>
        <w:spacing w:line="240" w:lineRule="auto"/>
        <w:jc w:val="left"/>
        <w:rPr>
          <w:bCs/>
        </w:rPr>
      </w:pPr>
      <w:r w:rsidRPr="00663006">
        <w:rPr>
          <w:bCs/>
        </w:rPr>
        <w:t xml:space="preserve">Commodore – Foynes Yacht Club </w:t>
      </w:r>
      <w:r w:rsidRPr="00663006">
        <w:rPr>
          <w:bCs/>
        </w:rPr>
        <w:tab/>
      </w:r>
      <w:r w:rsidRPr="00663006">
        <w:rPr>
          <w:bCs/>
        </w:rPr>
        <w:tab/>
      </w:r>
      <w:r w:rsidR="00ED1A35" w:rsidRPr="00663006">
        <w:rPr>
          <w:bCs/>
        </w:rPr>
        <w:tab/>
      </w:r>
      <w:r w:rsidRPr="00663006">
        <w:rPr>
          <w:bCs/>
        </w:rPr>
        <w:t>Foynes Mermaid Class Captain</w:t>
      </w:r>
    </w:p>
    <w:p w14:paraId="7AC2D692" w14:textId="11F21119" w:rsidR="005549E8" w:rsidRPr="00ED1A35" w:rsidRDefault="005549E8" w:rsidP="005549E8">
      <w:pPr>
        <w:rPr>
          <w:bCs/>
        </w:rPr>
      </w:pPr>
      <w:r w:rsidRPr="00663006">
        <w:rPr>
          <w:bCs/>
        </w:rPr>
        <w:t>Mobile: 08</w:t>
      </w:r>
      <w:r w:rsidR="00C55445" w:rsidRPr="00663006">
        <w:rPr>
          <w:bCs/>
        </w:rPr>
        <w:t>6</w:t>
      </w:r>
      <w:r w:rsidRPr="00663006">
        <w:rPr>
          <w:bCs/>
        </w:rPr>
        <w:t xml:space="preserve"> </w:t>
      </w:r>
      <w:r w:rsidR="00D9061D" w:rsidRPr="00663006">
        <w:rPr>
          <w:bCs/>
        </w:rPr>
        <w:t>6090532</w:t>
      </w:r>
      <w:r w:rsidRPr="00663006">
        <w:rPr>
          <w:bCs/>
        </w:rPr>
        <w:tab/>
      </w:r>
      <w:r w:rsidRPr="00663006">
        <w:rPr>
          <w:bCs/>
        </w:rPr>
        <w:tab/>
      </w:r>
      <w:r w:rsidRPr="00663006">
        <w:rPr>
          <w:bCs/>
        </w:rPr>
        <w:tab/>
      </w:r>
      <w:r w:rsidRPr="00663006">
        <w:rPr>
          <w:bCs/>
        </w:rPr>
        <w:tab/>
      </w:r>
      <w:r w:rsidRPr="00663006">
        <w:rPr>
          <w:bCs/>
        </w:rPr>
        <w:tab/>
        <w:t>Mobile: 08</w:t>
      </w:r>
      <w:r w:rsidR="002741A6" w:rsidRPr="00663006">
        <w:rPr>
          <w:bCs/>
        </w:rPr>
        <w:t>7 7175455</w:t>
      </w:r>
    </w:p>
    <w:p w14:paraId="4F999E27" w14:textId="77777777" w:rsidR="005549E8" w:rsidRDefault="005549E8" w:rsidP="005549E8">
      <w:pPr>
        <w:jc w:val="center"/>
      </w:pPr>
    </w:p>
    <w:p w14:paraId="0491FEDD" w14:textId="77777777" w:rsidR="005549E8" w:rsidRDefault="005549E8" w:rsidP="005549E8">
      <w:pPr>
        <w:jc w:val="center"/>
      </w:pPr>
    </w:p>
    <w:p w14:paraId="659D51F1" w14:textId="535525A5" w:rsidR="005549E8" w:rsidRDefault="005549E8" w:rsidP="005549E8">
      <w:pPr>
        <w:jc w:val="center"/>
      </w:pPr>
      <w:r w:rsidRPr="00663006">
        <w:t>COVID-19 Notice</w:t>
      </w:r>
    </w:p>
    <w:p w14:paraId="5F5D7A0B" w14:textId="77777777" w:rsidR="005549E8" w:rsidRDefault="005549E8" w:rsidP="005549E8"/>
    <w:p w14:paraId="201FDCA1" w14:textId="77777777" w:rsidR="005549E8" w:rsidRPr="00D06162" w:rsidRDefault="005549E8" w:rsidP="005549E8">
      <w:pPr>
        <w:rPr>
          <w:bCs/>
        </w:rPr>
      </w:pPr>
      <w:r w:rsidRPr="00D06162">
        <w:rPr>
          <w:bCs/>
        </w:rPr>
        <w:t>This event is subject to the Covid 19 guidelines as laid out by the Irish Government. All people associated with this event must comply with these conditions. These conditions may change as the event approaches and will influence the running/organisation/cancellation of this event.</w:t>
      </w:r>
    </w:p>
    <w:p w14:paraId="015FBDCC" w14:textId="019DB88A" w:rsidR="005549E8" w:rsidRPr="00D9061D" w:rsidRDefault="005549E8" w:rsidP="005549E8">
      <w:pPr>
        <w:rPr>
          <w:rFonts w:eastAsia="Calibri"/>
          <w:lang w:val="en-GB"/>
        </w:rPr>
      </w:pPr>
      <w:r w:rsidRPr="00D9061D">
        <w:rPr>
          <w:rFonts w:eastAsia="Calibri"/>
          <w:lang w:val="en-GB"/>
        </w:rPr>
        <w:t xml:space="preserve">The OA will monitor the novel coronavirus (COVID-19) pandemic or other potential disruptions to the event and having regard for the health and safety of all participants, as well as any government travel restrictions or government mandated conditions on gatherings that affect participation in or conduct of the Event, may at its sole </w:t>
      </w:r>
      <w:r w:rsidR="009979F1" w:rsidRPr="00D9061D">
        <w:rPr>
          <w:rFonts w:eastAsia="Calibri"/>
          <w:lang w:val="en-GB"/>
        </w:rPr>
        <w:t>discretion.</w:t>
      </w:r>
    </w:p>
    <w:p w14:paraId="17F4E903" w14:textId="1232107D" w:rsidR="005549E8" w:rsidRPr="00D9061D" w:rsidRDefault="005549E8" w:rsidP="005549E8">
      <w:pPr>
        <w:rPr>
          <w:rFonts w:eastAsia="Calibri"/>
          <w:lang w:val="en-GB"/>
        </w:rPr>
      </w:pPr>
      <w:r w:rsidRPr="00D9061D">
        <w:rPr>
          <w:rFonts w:eastAsia="Calibri"/>
          <w:lang w:val="en-GB"/>
        </w:rPr>
        <w:t>a) Cancel the Event, reject or cancel entries at its absolute discretion,</w:t>
      </w:r>
    </w:p>
    <w:p w14:paraId="299BCEDD" w14:textId="4D68AF05" w:rsidR="005549E8" w:rsidRPr="00D9061D" w:rsidRDefault="005549E8" w:rsidP="005549E8">
      <w:pPr>
        <w:rPr>
          <w:rFonts w:eastAsia="Calibri"/>
          <w:lang w:val="en-GB"/>
        </w:rPr>
      </w:pPr>
      <w:r w:rsidRPr="00D9061D">
        <w:rPr>
          <w:rFonts w:eastAsia="Calibri"/>
          <w:lang w:val="en-GB"/>
        </w:rPr>
        <w:t>b) Restrict the entries from a region,</w:t>
      </w:r>
    </w:p>
    <w:p w14:paraId="02E2465C" w14:textId="134E106F" w:rsidR="005549E8" w:rsidRPr="00D9061D" w:rsidRDefault="005549E8" w:rsidP="005549E8">
      <w:pPr>
        <w:rPr>
          <w:rFonts w:eastAsia="Calibri"/>
          <w:lang w:val="en-GB"/>
        </w:rPr>
      </w:pPr>
      <w:r w:rsidRPr="00D9061D">
        <w:rPr>
          <w:rFonts w:eastAsia="Calibri"/>
          <w:lang w:val="en-GB"/>
        </w:rPr>
        <w:t>c) Make any other decision deemed necessary in the</w:t>
      </w:r>
    </w:p>
    <w:p w14:paraId="3DB1DB50" w14:textId="77777777" w:rsidR="005549E8" w:rsidRPr="00D9061D" w:rsidRDefault="005549E8" w:rsidP="005549E8">
      <w:pPr>
        <w:rPr>
          <w:rFonts w:eastAsia="Calibri"/>
          <w:lang w:val="en-GB"/>
        </w:rPr>
      </w:pPr>
      <w:r w:rsidRPr="00D9061D">
        <w:rPr>
          <w:rFonts w:eastAsia="Calibri"/>
          <w:lang w:val="en-GB"/>
        </w:rPr>
        <w:t>circumstances,</w:t>
      </w:r>
    </w:p>
    <w:p w14:paraId="6B376620" w14:textId="09BFB8D2" w:rsidR="005549E8" w:rsidRPr="00D9061D" w:rsidRDefault="005549E8" w:rsidP="005549E8">
      <w:pPr>
        <w:rPr>
          <w:rFonts w:eastAsia="Calibri"/>
          <w:lang w:val="en-GB"/>
        </w:rPr>
      </w:pPr>
      <w:r w:rsidRPr="00D9061D">
        <w:rPr>
          <w:rFonts w:eastAsia="Calibri"/>
          <w:lang w:val="en-GB"/>
        </w:rPr>
        <w:t>d) Refund the entry fee in full should the OA cancel or</w:t>
      </w:r>
    </w:p>
    <w:p w14:paraId="4755D734" w14:textId="77777777" w:rsidR="005549E8" w:rsidRPr="00D9061D" w:rsidRDefault="005549E8" w:rsidP="005549E8">
      <w:pPr>
        <w:rPr>
          <w:rFonts w:eastAsia="Calibri"/>
          <w:lang w:val="en-GB"/>
        </w:rPr>
      </w:pPr>
      <w:r w:rsidRPr="00D9061D">
        <w:rPr>
          <w:rFonts w:eastAsia="Calibri"/>
          <w:lang w:val="en-GB"/>
        </w:rPr>
        <w:t>reject an entry.</w:t>
      </w:r>
    </w:p>
    <w:sectPr w:rsidR="005549E8" w:rsidRPr="00D9061D" w:rsidSect="002B6F19">
      <w:footerReference w:type="default" r:id="rId11"/>
      <w:pgSz w:w="11920" w:h="16800"/>
      <w:pgMar w:top="142" w:right="1005" w:bottom="284"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F9780" w14:textId="77777777" w:rsidR="00E54815" w:rsidRDefault="00E54815" w:rsidP="00766AFC">
      <w:r>
        <w:separator/>
      </w:r>
    </w:p>
  </w:endnote>
  <w:endnote w:type="continuationSeparator" w:id="0">
    <w:p w14:paraId="5C4DFC5E" w14:textId="77777777" w:rsidR="00E54815" w:rsidRDefault="00E54815" w:rsidP="00766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DAFFC" w14:textId="60B5B514" w:rsidR="00766AFC" w:rsidRDefault="00766AFC">
    <w:pPr>
      <w:pStyle w:val="Footer"/>
    </w:pPr>
    <w:r>
      <w:t xml:space="preserve">Mermaid </w:t>
    </w:r>
    <w:proofErr w:type="spellStart"/>
    <w:r>
      <w:t>Munsters</w:t>
    </w:r>
    <w:proofErr w:type="spellEnd"/>
    <w:r>
      <w:ptab w:relativeTo="margin" w:alignment="center" w:leader="none"/>
    </w:r>
    <w:r>
      <w:t>Final</w:t>
    </w:r>
    <w:r>
      <w:ptab w:relativeTo="margin" w:alignment="right" w:leader="none"/>
    </w:r>
    <w:r>
      <w:t>4</w:t>
    </w:r>
    <w:r w:rsidRPr="00766AFC">
      <w:rPr>
        <w:vertAlign w:val="superscript"/>
      </w:rPr>
      <w:t>th</w:t>
    </w:r>
    <w:r>
      <w:t xml:space="preserve"> 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C1761" w14:textId="77777777" w:rsidR="00E54815" w:rsidRDefault="00E54815" w:rsidP="00766AFC">
      <w:r>
        <w:separator/>
      </w:r>
    </w:p>
  </w:footnote>
  <w:footnote w:type="continuationSeparator" w:id="0">
    <w:p w14:paraId="15B28F45" w14:textId="77777777" w:rsidR="00E54815" w:rsidRDefault="00E54815" w:rsidP="00766A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80"/>
    <w:multiLevelType w:val="multilevel"/>
    <w:tmpl w:val="39C22278"/>
    <w:lvl w:ilvl="0">
      <w:start w:val="18"/>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15:restartNumberingAfterBreak="0">
    <w:nsid w:val="09B62C75"/>
    <w:multiLevelType w:val="multilevel"/>
    <w:tmpl w:val="6018F358"/>
    <w:lvl w:ilvl="0">
      <w:start w:val="9"/>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15:restartNumberingAfterBreak="0">
    <w:nsid w:val="09CC05D7"/>
    <w:multiLevelType w:val="multilevel"/>
    <w:tmpl w:val="5C688266"/>
    <w:lvl w:ilvl="0">
      <w:start w:val="5"/>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15:restartNumberingAfterBreak="0">
    <w:nsid w:val="237A26D0"/>
    <w:multiLevelType w:val="multilevel"/>
    <w:tmpl w:val="CF380D20"/>
    <w:lvl w:ilvl="0">
      <w:start w:val="1"/>
      <w:numFmt w:val="decimal"/>
      <w:pStyle w:val="Heading1"/>
      <w:lvlText w:val="%1"/>
      <w:lvlJc w:val="left"/>
      <w:pPr>
        <w:ind w:left="360" w:hanging="36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4" w15:restartNumberingAfterBreak="0">
    <w:nsid w:val="2C3061A8"/>
    <w:multiLevelType w:val="multilevel"/>
    <w:tmpl w:val="A5624AD2"/>
    <w:lvl w:ilvl="0">
      <w:start w:val="1"/>
      <w:numFmt w:val="decimal"/>
      <w:pStyle w:val="Heading2"/>
      <w:lvlText w:val="%1"/>
      <w:lvlJc w:val="left"/>
      <w:pPr>
        <w:tabs>
          <w:tab w:val="num" w:pos="720"/>
        </w:tabs>
        <w:ind w:left="720" w:hanging="720"/>
      </w:pPr>
      <w:rPr>
        <w:rFonts w:cs="Times New Roman" w:hint="default"/>
      </w:rPr>
    </w:lvl>
    <w:lvl w:ilvl="1">
      <w:start w:val="1"/>
      <w:numFmt w:val="decimal"/>
      <w:isLgl/>
      <w:lvlText w:val="%1.%2"/>
      <w:lvlJc w:val="left"/>
      <w:pPr>
        <w:tabs>
          <w:tab w:val="num" w:pos="720"/>
        </w:tabs>
        <w:ind w:left="720" w:hanging="720"/>
      </w:pPr>
      <w:rPr>
        <w:rFonts w:cs="Times New Roman" w:hint="default"/>
        <w:sz w:val="22"/>
      </w:rPr>
    </w:lvl>
    <w:lvl w:ilvl="2">
      <w:start w:val="1"/>
      <w:numFmt w:val="decimal"/>
      <w:isLgl/>
      <w:lvlText w:val="%1.%2.%3"/>
      <w:lvlJc w:val="left"/>
      <w:pPr>
        <w:tabs>
          <w:tab w:val="num" w:pos="720"/>
        </w:tabs>
        <w:ind w:left="720" w:hanging="720"/>
      </w:pPr>
      <w:rPr>
        <w:rFonts w:cs="Times New Roman" w:hint="default"/>
        <w:sz w:val="22"/>
      </w:rPr>
    </w:lvl>
    <w:lvl w:ilvl="3">
      <w:start w:val="1"/>
      <w:numFmt w:val="decimal"/>
      <w:isLgl/>
      <w:lvlText w:val="%1.%2.%3.%4"/>
      <w:lvlJc w:val="left"/>
      <w:pPr>
        <w:tabs>
          <w:tab w:val="num" w:pos="720"/>
        </w:tabs>
        <w:ind w:left="720" w:hanging="720"/>
      </w:pPr>
      <w:rPr>
        <w:rFonts w:cs="Times New Roman" w:hint="default"/>
        <w:sz w:val="22"/>
      </w:rPr>
    </w:lvl>
    <w:lvl w:ilvl="4">
      <w:start w:val="1"/>
      <w:numFmt w:val="decimal"/>
      <w:isLgl/>
      <w:lvlText w:val="%1.%2.%3.%4.%5"/>
      <w:lvlJc w:val="left"/>
      <w:pPr>
        <w:tabs>
          <w:tab w:val="num" w:pos="720"/>
        </w:tabs>
        <w:ind w:left="720" w:hanging="720"/>
      </w:pPr>
      <w:rPr>
        <w:rFonts w:cs="Times New Roman" w:hint="default"/>
        <w:sz w:val="22"/>
      </w:rPr>
    </w:lvl>
    <w:lvl w:ilvl="5">
      <w:start w:val="1"/>
      <w:numFmt w:val="decimal"/>
      <w:isLgl/>
      <w:lvlText w:val="%1.%2.%3.%4.%5.%6"/>
      <w:lvlJc w:val="left"/>
      <w:pPr>
        <w:tabs>
          <w:tab w:val="num" w:pos="1080"/>
        </w:tabs>
        <w:ind w:left="1080" w:hanging="1080"/>
      </w:pPr>
      <w:rPr>
        <w:rFonts w:cs="Times New Roman" w:hint="default"/>
        <w:sz w:val="22"/>
      </w:rPr>
    </w:lvl>
    <w:lvl w:ilvl="6">
      <w:start w:val="1"/>
      <w:numFmt w:val="decimal"/>
      <w:isLgl/>
      <w:lvlText w:val="%1.%2.%3.%4.%5.%6.%7"/>
      <w:lvlJc w:val="left"/>
      <w:pPr>
        <w:tabs>
          <w:tab w:val="num" w:pos="1080"/>
        </w:tabs>
        <w:ind w:left="1080" w:hanging="1080"/>
      </w:pPr>
      <w:rPr>
        <w:rFonts w:cs="Times New Roman" w:hint="default"/>
        <w:sz w:val="22"/>
      </w:rPr>
    </w:lvl>
    <w:lvl w:ilvl="7">
      <w:start w:val="1"/>
      <w:numFmt w:val="decimal"/>
      <w:isLgl/>
      <w:lvlText w:val="%1.%2.%3.%4.%5.%6.%7.%8"/>
      <w:lvlJc w:val="left"/>
      <w:pPr>
        <w:tabs>
          <w:tab w:val="num" w:pos="1440"/>
        </w:tabs>
        <w:ind w:left="1440" w:hanging="1440"/>
      </w:pPr>
      <w:rPr>
        <w:rFonts w:cs="Times New Roman" w:hint="default"/>
        <w:sz w:val="22"/>
      </w:rPr>
    </w:lvl>
    <w:lvl w:ilvl="8">
      <w:start w:val="1"/>
      <w:numFmt w:val="decimal"/>
      <w:isLgl/>
      <w:lvlText w:val="%1.%2.%3.%4.%5.%6.%7.%8.%9"/>
      <w:lvlJc w:val="left"/>
      <w:pPr>
        <w:tabs>
          <w:tab w:val="num" w:pos="1440"/>
        </w:tabs>
        <w:ind w:left="1440" w:hanging="1440"/>
      </w:pPr>
      <w:rPr>
        <w:rFonts w:cs="Times New Roman" w:hint="default"/>
        <w:sz w:val="22"/>
      </w:rPr>
    </w:lvl>
  </w:abstractNum>
  <w:abstractNum w:abstractNumId="5" w15:restartNumberingAfterBreak="0">
    <w:nsid w:val="2C805DE1"/>
    <w:multiLevelType w:val="hybridMultilevel"/>
    <w:tmpl w:val="9560113C"/>
    <w:lvl w:ilvl="0" w:tplc="8FDEA38A">
      <w:start w:val="3"/>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CCE0447"/>
    <w:multiLevelType w:val="multilevel"/>
    <w:tmpl w:val="85CA3BA4"/>
    <w:lvl w:ilvl="0">
      <w:start w:val="18"/>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15:restartNumberingAfterBreak="0">
    <w:nsid w:val="58D708EB"/>
    <w:multiLevelType w:val="multilevel"/>
    <w:tmpl w:val="A3C8CCEE"/>
    <w:lvl w:ilvl="0">
      <w:start w:val="2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15:restartNumberingAfterBreak="0">
    <w:nsid w:val="5D0317AC"/>
    <w:multiLevelType w:val="multilevel"/>
    <w:tmpl w:val="B2D2A4CC"/>
    <w:lvl w:ilvl="0">
      <w:start w:val="10"/>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15:restartNumberingAfterBreak="0">
    <w:nsid w:val="666F7D5E"/>
    <w:multiLevelType w:val="multilevel"/>
    <w:tmpl w:val="A8E85526"/>
    <w:lvl w:ilvl="0">
      <w:start w:val="15"/>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15:restartNumberingAfterBreak="0">
    <w:nsid w:val="6AF6348E"/>
    <w:multiLevelType w:val="multilevel"/>
    <w:tmpl w:val="C436CF86"/>
    <w:lvl w:ilvl="0">
      <w:start w:val="1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15:restartNumberingAfterBreak="0">
    <w:nsid w:val="71406FA3"/>
    <w:multiLevelType w:val="multilevel"/>
    <w:tmpl w:val="18AA8994"/>
    <w:lvl w:ilvl="0">
      <w:start w:val="18"/>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15:restartNumberingAfterBreak="0">
    <w:nsid w:val="786A5DC8"/>
    <w:multiLevelType w:val="multilevel"/>
    <w:tmpl w:val="FB847F66"/>
    <w:lvl w:ilvl="0">
      <w:start w:val="18"/>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15:restartNumberingAfterBreak="0">
    <w:nsid w:val="7BD86885"/>
    <w:multiLevelType w:val="multilevel"/>
    <w:tmpl w:val="285CCC8E"/>
    <w:lvl w:ilvl="0">
      <w:start w:val="18"/>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15:restartNumberingAfterBreak="0">
    <w:nsid w:val="7EAF40A8"/>
    <w:multiLevelType w:val="multilevel"/>
    <w:tmpl w:val="71FEB30E"/>
    <w:lvl w:ilvl="0">
      <w:start w:val="1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16cid:durableId="20829473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9505265">
    <w:abstractNumId w:val="4"/>
  </w:num>
  <w:num w:numId="3" w16cid:durableId="2144344607">
    <w:abstractNumId w:val="2"/>
  </w:num>
  <w:num w:numId="4" w16cid:durableId="2114402015">
    <w:abstractNumId w:val="1"/>
  </w:num>
  <w:num w:numId="5" w16cid:durableId="1037197581">
    <w:abstractNumId w:val="8"/>
  </w:num>
  <w:num w:numId="6" w16cid:durableId="1854301961">
    <w:abstractNumId w:val="10"/>
  </w:num>
  <w:num w:numId="7" w16cid:durableId="333261469">
    <w:abstractNumId w:val="14"/>
  </w:num>
  <w:num w:numId="8" w16cid:durableId="232273918">
    <w:abstractNumId w:val="9"/>
  </w:num>
  <w:num w:numId="9" w16cid:durableId="1011027757">
    <w:abstractNumId w:val="6"/>
  </w:num>
  <w:num w:numId="10" w16cid:durableId="502361263">
    <w:abstractNumId w:val="0"/>
  </w:num>
  <w:num w:numId="11" w16cid:durableId="1663853792">
    <w:abstractNumId w:val="11"/>
  </w:num>
  <w:num w:numId="12" w16cid:durableId="1883327837">
    <w:abstractNumId w:val="5"/>
  </w:num>
  <w:num w:numId="13" w16cid:durableId="925959564">
    <w:abstractNumId w:val="13"/>
  </w:num>
  <w:num w:numId="14" w16cid:durableId="1242984423">
    <w:abstractNumId w:val="12"/>
  </w:num>
  <w:num w:numId="15" w16cid:durableId="9456985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A2"/>
    <w:rsid w:val="00025179"/>
    <w:rsid w:val="0005350F"/>
    <w:rsid w:val="00061AA2"/>
    <w:rsid w:val="000B2E5D"/>
    <w:rsid w:val="001158CF"/>
    <w:rsid w:val="0012584C"/>
    <w:rsid w:val="001401E6"/>
    <w:rsid w:val="00147B6E"/>
    <w:rsid w:val="001E2527"/>
    <w:rsid w:val="00205E9C"/>
    <w:rsid w:val="002512EF"/>
    <w:rsid w:val="002741A6"/>
    <w:rsid w:val="002B2732"/>
    <w:rsid w:val="002B6F19"/>
    <w:rsid w:val="00300033"/>
    <w:rsid w:val="00390F0A"/>
    <w:rsid w:val="003A1CA7"/>
    <w:rsid w:val="003D224C"/>
    <w:rsid w:val="003F17AD"/>
    <w:rsid w:val="00405530"/>
    <w:rsid w:val="004427DA"/>
    <w:rsid w:val="004853B0"/>
    <w:rsid w:val="0049625C"/>
    <w:rsid w:val="004C15BA"/>
    <w:rsid w:val="004D4BE6"/>
    <w:rsid w:val="0051646D"/>
    <w:rsid w:val="005358EF"/>
    <w:rsid w:val="005549E8"/>
    <w:rsid w:val="00602C23"/>
    <w:rsid w:val="00663006"/>
    <w:rsid w:val="00663AA6"/>
    <w:rsid w:val="00664B3C"/>
    <w:rsid w:val="0068221A"/>
    <w:rsid w:val="006951B5"/>
    <w:rsid w:val="0073361B"/>
    <w:rsid w:val="00754BF5"/>
    <w:rsid w:val="0076660C"/>
    <w:rsid w:val="00766AFC"/>
    <w:rsid w:val="00772F71"/>
    <w:rsid w:val="007D63CF"/>
    <w:rsid w:val="00823AED"/>
    <w:rsid w:val="008254AE"/>
    <w:rsid w:val="00836307"/>
    <w:rsid w:val="00847412"/>
    <w:rsid w:val="00860D98"/>
    <w:rsid w:val="00864DAC"/>
    <w:rsid w:val="008E3F20"/>
    <w:rsid w:val="008F5220"/>
    <w:rsid w:val="0092360C"/>
    <w:rsid w:val="00932092"/>
    <w:rsid w:val="009366FA"/>
    <w:rsid w:val="00937AD0"/>
    <w:rsid w:val="00953AB5"/>
    <w:rsid w:val="009979F1"/>
    <w:rsid w:val="009A49BC"/>
    <w:rsid w:val="009A6D4C"/>
    <w:rsid w:val="009C1944"/>
    <w:rsid w:val="009F29AE"/>
    <w:rsid w:val="00A65D72"/>
    <w:rsid w:val="00A66759"/>
    <w:rsid w:val="00AC1B8D"/>
    <w:rsid w:val="00AD61D2"/>
    <w:rsid w:val="00B34F10"/>
    <w:rsid w:val="00B364EC"/>
    <w:rsid w:val="00C23EE5"/>
    <w:rsid w:val="00C42F8A"/>
    <w:rsid w:val="00C55445"/>
    <w:rsid w:val="00CD20B8"/>
    <w:rsid w:val="00CD2EC8"/>
    <w:rsid w:val="00D0583C"/>
    <w:rsid w:val="00D850C6"/>
    <w:rsid w:val="00D9061D"/>
    <w:rsid w:val="00DC0371"/>
    <w:rsid w:val="00DD5694"/>
    <w:rsid w:val="00E03910"/>
    <w:rsid w:val="00E54815"/>
    <w:rsid w:val="00E85893"/>
    <w:rsid w:val="00EA4B97"/>
    <w:rsid w:val="00EC4FE7"/>
    <w:rsid w:val="00ED1A35"/>
    <w:rsid w:val="00F12FFD"/>
    <w:rsid w:val="00F141DD"/>
    <w:rsid w:val="00F30746"/>
    <w:rsid w:val="00F41EA5"/>
    <w:rsid w:val="00F438D0"/>
    <w:rsid w:val="00F84CA1"/>
    <w:rsid w:val="00FB0A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7BA489"/>
  <w15:docId w15:val="{F135AA6E-C63D-4E67-908D-B37331931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0B8"/>
    <w:pPr>
      <w:widowControl w:val="0"/>
      <w:autoSpaceDE w:val="0"/>
      <w:autoSpaceDN w:val="0"/>
      <w:adjustRightInd w:val="0"/>
    </w:pPr>
    <w:rPr>
      <w:sz w:val="24"/>
      <w:szCs w:val="24"/>
      <w:lang w:eastAsia="en-US"/>
    </w:rPr>
  </w:style>
  <w:style w:type="paragraph" w:styleId="Heading1">
    <w:name w:val="heading 1"/>
    <w:basedOn w:val="Normal"/>
    <w:next w:val="Normal"/>
    <w:link w:val="Heading1Char"/>
    <w:uiPriority w:val="99"/>
    <w:qFormat/>
    <w:rsid w:val="00CD20B8"/>
    <w:pPr>
      <w:keepNext/>
      <w:widowControl/>
      <w:numPr>
        <w:numId w:val="1"/>
      </w:numPr>
      <w:autoSpaceDE/>
      <w:autoSpaceDN/>
      <w:adjustRightInd/>
      <w:outlineLvl w:val="0"/>
    </w:pPr>
    <w:rPr>
      <w:b/>
      <w:sz w:val="18"/>
      <w:szCs w:val="20"/>
      <w:lang w:val="en-GB"/>
    </w:rPr>
  </w:style>
  <w:style w:type="paragraph" w:styleId="Heading2">
    <w:name w:val="heading 2"/>
    <w:basedOn w:val="Normal"/>
    <w:next w:val="Normal"/>
    <w:link w:val="Heading2Char"/>
    <w:uiPriority w:val="99"/>
    <w:qFormat/>
    <w:rsid w:val="00CD20B8"/>
    <w:pPr>
      <w:keepNext/>
      <w:widowControl/>
      <w:numPr>
        <w:numId w:val="2"/>
      </w:numPr>
      <w:autoSpaceDE/>
      <w:autoSpaceDN/>
      <w:adjustRightInd/>
      <w:outlineLvl w:val="1"/>
    </w:pPr>
    <w:rPr>
      <w:b/>
      <w:sz w:val="22"/>
      <w:szCs w:val="20"/>
      <w:lang w:val="en-GB"/>
    </w:rPr>
  </w:style>
  <w:style w:type="paragraph" w:styleId="Heading3">
    <w:name w:val="heading 3"/>
    <w:basedOn w:val="Normal"/>
    <w:next w:val="Normal"/>
    <w:link w:val="Heading3Char"/>
    <w:uiPriority w:val="99"/>
    <w:qFormat/>
    <w:rsid w:val="00CD20B8"/>
    <w:pPr>
      <w:keepNext/>
      <w:outlineLvl w:val="2"/>
    </w:pPr>
    <w:rPr>
      <w:b/>
      <w:bCs/>
      <w:sz w:val="22"/>
    </w:rPr>
  </w:style>
  <w:style w:type="paragraph" w:styleId="Heading4">
    <w:name w:val="heading 4"/>
    <w:basedOn w:val="Normal"/>
    <w:next w:val="Normal"/>
    <w:link w:val="Heading4Char"/>
    <w:uiPriority w:val="99"/>
    <w:qFormat/>
    <w:rsid w:val="00CD20B8"/>
    <w:pPr>
      <w:keepNext/>
      <w:widowControl/>
      <w:autoSpaceDE/>
      <w:autoSpaceDN/>
      <w:adjustRightInd/>
      <w:jc w:val="center"/>
      <w:outlineLvl w:val="3"/>
    </w:pPr>
    <w:rPr>
      <w:sz w:val="32"/>
      <w:szCs w:val="20"/>
      <w:lang w:val="en-GB"/>
    </w:rPr>
  </w:style>
  <w:style w:type="paragraph" w:styleId="Heading5">
    <w:name w:val="heading 5"/>
    <w:basedOn w:val="Normal"/>
    <w:next w:val="Normal"/>
    <w:link w:val="Heading5Char"/>
    <w:uiPriority w:val="99"/>
    <w:qFormat/>
    <w:rsid w:val="00CD20B8"/>
    <w:pPr>
      <w:keepNext/>
      <w:widowControl/>
      <w:autoSpaceDE/>
      <w:autoSpaceDN/>
      <w:adjustRightInd/>
      <w:jc w:val="center"/>
      <w:outlineLvl w:val="4"/>
    </w:pPr>
    <w:rPr>
      <w:b/>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B641A"/>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5B641A"/>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5B641A"/>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5B641A"/>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5B641A"/>
    <w:rPr>
      <w:rFonts w:ascii="Calibri" w:eastAsia="Times New Roman" w:hAnsi="Calibri" w:cs="Times New Roman"/>
      <w:b/>
      <w:bCs/>
      <w:i/>
      <w:iCs/>
      <w:sz w:val="26"/>
      <w:szCs w:val="26"/>
      <w:lang w:eastAsia="en-US"/>
    </w:rPr>
  </w:style>
  <w:style w:type="paragraph" w:customStyle="1" w:styleId="t1">
    <w:name w:val="t1"/>
    <w:basedOn w:val="Normal"/>
    <w:uiPriority w:val="99"/>
    <w:rsid w:val="00CD20B8"/>
    <w:pPr>
      <w:spacing w:line="240" w:lineRule="atLeast"/>
    </w:pPr>
  </w:style>
  <w:style w:type="paragraph" w:customStyle="1" w:styleId="t2">
    <w:name w:val="t2"/>
    <w:basedOn w:val="Normal"/>
    <w:uiPriority w:val="99"/>
    <w:rsid w:val="00CD20B8"/>
    <w:pPr>
      <w:spacing w:line="240" w:lineRule="atLeast"/>
    </w:pPr>
  </w:style>
  <w:style w:type="paragraph" w:customStyle="1" w:styleId="c4">
    <w:name w:val="c4"/>
    <w:basedOn w:val="Normal"/>
    <w:uiPriority w:val="99"/>
    <w:rsid w:val="00CD20B8"/>
    <w:pPr>
      <w:spacing w:line="240" w:lineRule="atLeast"/>
      <w:jc w:val="center"/>
    </w:pPr>
  </w:style>
  <w:style w:type="paragraph" w:customStyle="1" w:styleId="c5">
    <w:name w:val="c5"/>
    <w:basedOn w:val="Normal"/>
    <w:rsid w:val="00CD20B8"/>
    <w:pPr>
      <w:spacing w:line="240" w:lineRule="atLeast"/>
      <w:jc w:val="center"/>
    </w:pPr>
  </w:style>
  <w:style w:type="paragraph" w:customStyle="1" w:styleId="p6">
    <w:name w:val="p6"/>
    <w:basedOn w:val="Normal"/>
    <w:uiPriority w:val="99"/>
    <w:rsid w:val="00CD20B8"/>
    <w:pPr>
      <w:tabs>
        <w:tab w:val="left" w:pos="740"/>
      </w:tabs>
      <w:spacing w:line="240" w:lineRule="atLeast"/>
      <w:ind w:left="720" w:hanging="720"/>
    </w:pPr>
  </w:style>
  <w:style w:type="paragraph" w:customStyle="1" w:styleId="p8">
    <w:name w:val="p8"/>
    <w:basedOn w:val="Normal"/>
    <w:uiPriority w:val="99"/>
    <w:rsid w:val="00CD20B8"/>
    <w:pPr>
      <w:spacing w:line="280" w:lineRule="atLeast"/>
    </w:pPr>
  </w:style>
  <w:style w:type="paragraph" w:customStyle="1" w:styleId="p10">
    <w:name w:val="p10"/>
    <w:basedOn w:val="Normal"/>
    <w:uiPriority w:val="99"/>
    <w:rsid w:val="00CD20B8"/>
    <w:pPr>
      <w:spacing w:line="240" w:lineRule="atLeast"/>
    </w:pPr>
  </w:style>
  <w:style w:type="paragraph" w:customStyle="1" w:styleId="t11">
    <w:name w:val="t11"/>
    <w:basedOn w:val="Normal"/>
    <w:uiPriority w:val="99"/>
    <w:rsid w:val="00CD20B8"/>
    <w:pPr>
      <w:spacing w:line="240" w:lineRule="atLeast"/>
    </w:pPr>
  </w:style>
  <w:style w:type="paragraph" w:customStyle="1" w:styleId="c12">
    <w:name w:val="c12"/>
    <w:basedOn w:val="Normal"/>
    <w:uiPriority w:val="99"/>
    <w:rsid w:val="00CD20B8"/>
    <w:pPr>
      <w:spacing w:line="240" w:lineRule="atLeast"/>
      <w:jc w:val="center"/>
    </w:pPr>
  </w:style>
  <w:style w:type="paragraph" w:customStyle="1" w:styleId="t13">
    <w:name w:val="t13"/>
    <w:basedOn w:val="Normal"/>
    <w:uiPriority w:val="99"/>
    <w:rsid w:val="00CD20B8"/>
    <w:pPr>
      <w:spacing w:line="280" w:lineRule="atLeast"/>
    </w:pPr>
  </w:style>
  <w:style w:type="paragraph" w:customStyle="1" w:styleId="t14">
    <w:name w:val="t14"/>
    <w:basedOn w:val="Normal"/>
    <w:uiPriority w:val="99"/>
    <w:rsid w:val="00CD20B8"/>
    <w:pPr>
      <w:spacing w:line="240" w:lineRule="atLeast"/>
    </w:pPr>
  </w:style>
  <w:style w:type="paragraph" w:customStyle="1" w:styleId="p15">
    <w:name w:val="p15"/>
    <w:basedOn w:val="Normal"/>
    <w:uiPriority w:val="99"/>
    <w:rsid w:val="00CD20B8"/>
    <w:pPr>
      <w:spacing w:line="280" w:lineRule="atLeast"/>
      <w:ind w:left="720" w:hanging="720"/>
    </w:pPr>
  </w:style>
  <w:style w:type="paragraph" w:customStyle="1" w:styleId="p16">
    <w:name w:val="p16"/>
    <w:basedOn w:val="Normal"/>
    <w:uiPriority w:val="99"/>
    <w:rsid w:val="00CD20B8"/>
    <w:pPr>
      <w:tabs>
        <w:tab w:val="left" w:pos="740"/>
      </w:tabs>
      <w:spacing w:line="280" w:lineRule="atLeast"/>
    </w:pPr>
    <w:rPr>
      <w:sz w:val="22"/>
    </w:rPr>
  </w:style>
  <w:style w:type="paragraph" w:customStyle="1" w:styleId="p18">
    <w:name w:val="p18"/>
    <w:basedOn w:val="Normal"/>
    <w:uiPriority w:val="99"/>
    <w:rsid w:val="00CD20B8"/>
    <w:pPr>
      <w:tabs>
        <w:tab w:val="left" w:pos="10700"/>
      </w:tabs>
      <w:spacing w:line="240" w:lineRule="atLeast"/>
      <w:ind w:left="9260"/>
    </w:pPr>
  </w:style>
  <w:style w:type="paragraph" w:customStyle="1" w:styleId="msolistparagraph0">
    <w:name w:val="msolistparagraph"/>
    <w:basedOn w:val="Normal"/>
    <w:uiPriority w:val="99"/>
    <w:rsid w:val="00CD20B8"/>
    <w:pPr>
      <w:widowControl/>
      <w:autoSpaceDE/>
      <w:autoSpaceDN/>
      <w:adjustRightInd/>
      <w:ind w:left="720"/>
    </w:pPr>
    <w:rPr>
      <w:lang w:val="en-US"/>
    </w:rPr>
  </w:style>
  <w:style w:type="paragraph" w:styleId="BodyTextIndent">
    <w:name w:val="Body Text Indent"/>
    <w:basedOn w:val="Normal"/>
    <w:link w:val="BodyTextIndentChar"/>
    <w:uiPriority w:val="99"/>
    <w:semiHidden/>
    <w:rsid w:val="00CD20B8"/>
    <w:pPr>
      <w:widowControl/>
      <w:autoSpaceDE/>
      <w:autoSpaceDN/>
      <w:adjustRightInd/>
      <w:ind w:left="720"/>
    </w:pPr>
    <w:rPr>
      <w:sz w:val="18"/>
      <w:szCs w:val="20"/>
      <w:lang w:val="en-GB"/>
    </w:rPr>
  </w:style>
  <w:style w:type="character" w:customStyle="1" w:styleId="BodyTextIndentChar">
    <w:name w:val="Body Text Indent Char"/>
    <w:link w:val="BodyTextIndent"/>
    <w:uiPriority w:val="99"/>
    <w:semiHidden/>
    <w:rsid w:val="005B641A"/>
    <w:rPr>
      <w:sz w:val="24"/>
      <w:szCs w:val="24"/>
      <w:lang w:eastAsia="en-US"/>
    </w:rPr>
  </w:style>
  <w:style w:type="paragraph" w:styleId="BalloonText">
    <w:name w:val="Balloon Text"/>
    <w:basedOn w:val="Normal"/>
    <w:link w:val="BalloonTextChar"/>
    <w:uiPriority w:val="99"/>
    <w:semiHidden/>
    <w:rsid w:val="0073361B"/>
    <w:rPr>
      <w:rFonts w:ascii="Tahoma" w:hAnsi="Tahoma" w:cs="Tahoma"/>
      <w:sz w:val="16"/>
      <w:szCs w:val="16"/>
    </w:rPr>
  </w:style>
  <w:style w:type="character" w:customStyle="1" w:styleId="BalloonTextChar">
    <w:name w:val="Balloon Text Char"/>
    <w:link w:val="BalloonText"/>
    <w:uiPriority w:val="99"/>
    <w:semiHidden/>
    <w:locked/>
    <w:rsid w:val="0073361B"/>
    <w:rPr>
      <w:rFonts w:ascii="Tahoma" w:hAnsi="Tahoma" w:cs="Tahoma"/>
      <w:sz w:val="16"/>
      <w:szCs w:val="16"/>
      <w:lang w:eastAsia="en-US"/>
    </w:rPr>
  </w:style>
  <w:style w:type="table" w:styleId="TableGrid">
    <w:name w:val="Table Grid"/>
    <w:basedOn w:val="TableNormal"/>
    <w:locked/>
    <w:rsid w:val="00115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6AFC"/>
    <w:pPr>
      <w:tabs>
        <w:tab w:val="center" w:pos="4513"/>
        <w:tab w:val="right" w:pos="9026"/>
      </w:tabs>
    </w:pPr>
  </w:style>
  <w:style w:type="character" w:customStyle="1" w:styleId="HeaderChar">
    <w:name w:val="Header Char"/>
    <w:basedOn w:val="DefaultParagraphFont"/>
    <w:link w:val="Header"/>
    <w:uiPriority w:val="99"/>
    <w:rsid w:val="00766AFC"/>
    <w:rPr>
      <w:sz w:val="24"/>
      <w:szCs w:val="24"/>
      <w:lang w:eastAsia="en-US"/>
    </w:rPr>
  </w:style>
  <w:style w:type="paragraph" w:styleId="Footer">
    <w:name w:val="footer"/>
    <w:basedOn w:val="Normal"/>
    <w:link w:val="FooterChar"/>
    <w:uiPriority w:val="99"/>
    <w:unhideWhenUsed/>
    <w:rsid w:val="00766AFC"/>
    <w:pPr>
      <w:tabs>
        <w:tab w:val="center" w:pos="4513"/>
        <w:tab w:val="right" w:pos="9026"/>
      </w:tabs>
    </w:pPr>
  </w:style>
  <w:style w:type="character" w:customStyle="1" w:styleId="FooterChar">
    <w:name w:val="Footer Char"/>
    <w:basedOn w:val="DefaultParagraphFont"/>
    <w:link w:val="Footer"/>
    <w:uiPriority w:val="99"/>
    <w:rsid w:val="00766AF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83617-4CB3-4CB6-A55E-CB8FC2238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637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August 1-August 7, 2009</vt:lpstr>
    </vt:vector>
  </TitlesOfParts>
  <Company>home</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1-August 7, 2009</dc:title>
  <dc:subject/>
  <dc:creator>Michael</dc:creator>
  <cp:keywords/>
  <dc:description/>
  <cp:lastModifiedBy>Patricia McCormack</cp:lastModifiedBy>
  <cp:revision>3</cp:revision>
  <cp:lastPrinted>2016-05-17T23:19:00Z</cp:lastPrinted>
  <dcterms:created xsi:type="dcterms:W3CDTF">2023-05-18T11:29:00Z</dcterms:created>
  <dcterms:modified xsi:type="dcterms:W3CDTF">2023-05-25T14:31:00Z</dcterms:modified>
</cp:coreProperties>
</file>