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82EE" w14:textId="77777777" w:rsidR="004F2167" w:rsidRPr="00F41311" w:rsidRDefault="004F2167" w:rsidP="00126F2A">
      <w:pPr>
        <w:spacing w:before="100" w:beforeAutospacing="1" w:after="100" w:afterAutospacing="1" w:line="240" w:lineRule="auto"/>
        <w:contextualSpacing/>
        <w:jc w:val="both"/>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907"/>
        <w:gridCol w:w="1883"/>
      </w:tblGrid>
      <w:tr w:rsidR="004F2167" w:rsidRPr="00F41311" w14:paraId="02BAB83D" w14:textId="77777777" w:rsidTr="00D95F53">
        <w:trPr>
          <w:trHeight w:val="1565"/>
        </w:trPr>
        <w:tc>
          <w:tcPr>
            <w:tcW w:w="1956" w:type="dxa"/>
            <w:tcBorders>
              <w:top w:val="nil"/>
              <w:left w:val="nil"/>
              <w:bottom w:val="nil"/>
              <w:right w:val="nil"/>
            </w:tcBorders>
            <w:shd w:val="clear" w:color="auto" w:fill="auto"/>
          </w:tcPr>
          <w:p w14:paraId="227A9BE9" w14:textId="77777777" w:rsidR="004F2167" w:rsidRPr="00F41311" w:rsidRDefault="004F2167" w:rsidP="00126F2A">
            <w:pPr>
              <w:spacing w:before="100" w:beforeAutospacing="1" w:after="100" w:afterAutospacing="1" w:line="240" w:lineRule="auto"/>
              <w:contextualSpacing/>
              <w:jc w:val="both"/>
              <w:rPr>
                <w:b/>
                <w:bCs/>
                <w:sz w:val="42"/>
                <w:szCs w:val="42"/>
              </w:rPr>
            </w:pPr>
            <w:r>
              <w:rPr>
                <w:noProof/>
                <w:lang w:eastAsia="en-IE"/>
              </w:rPr>
              <w:drawing>
                <wp:inline distT="0" distB="0" distL="0" distR="0" wp14:anchorId="6FF22860" wp14:editId="3803CDC8">
                  <wp:extent cx="1095375" cy="590550"/>
                  <wp:effectExtent l="0" t="0" r="9525" b="0"/>
                  <wp:docPr id="88" name="Picture 88" descr="burge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urgee_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tc>
        <w:tc>
          <w:tcPr>
            <w:tcW w:w="6799" w:type="dxa"/>
            <w:tcBorders>
              <w:top w:val="nil"/>
              <w:left w:val="nil"/>
              <w:bottom w:val="nil"/>
              <w:right w:val="nil"/>
            </w:tcBorders>
            <w:shd w:val="clear" w:color="auto" w:fill="auto"/>
          </w:tcPr>
          <w:p w14:paraId="54BBFD01" w14:textId="77777777" w:rsidR="004F2167" w:rsidRDefault="004F2167" w:rsidP="001B45FF">
            <w:pPr>
              <w:pStyle w:val="c5"/>
              <w:spacing w:before="100" w:beforeAutospacing="1" w:after="100" w:afterAutospacing="1" w:line="240" w:lineRule="auto"/>
              <w:contextualSpacing/>
              <w:rPr>
                <w:b/>
                <w:bCs/>
                <w:sz w:val="44"/>
                <w:szCs w:val="22"/>
              </w:rPr>
            </w:pPr>
            <w:r>
              <w:rPr>
                <w:b/>
                <w:bCs/>
                <w:sz w:val="44"/>
                <w:szCs w:val="22"/>
              </w:rPr>
              <w:t>WIORA</w:t>
            </w:r>
          </w:p>
          <w:p w14:paraId="4AE5F484" w14:textId="77777777" w:rsidR="004F2167" w:rsidRPr="00F41311" w:rsidRDefault="004F2167" w:rsidP="001B45FF">
            <w:pPr>
              <w:pStyle w:val="c5"/>
              <w:spacing w:before="100" w:beforeAutospacing="1" w:after="100" w:afterAutospacing="1" w:line="240" w:lineRule="auto"/>
              <w:contextualSpacing/>
              <w:rPr>
                <w:b/>
                <w:bCs/>
                <w:sz w:val="44"/>
                <w:szCs w:val="22"/>
              </w:rPr>
            </w:pPr>
            <w:r>
              <w:rPr>
                <w:b/>
                <w:bCs/>
                <w:sz w:val="44"/>
                <w:szCs w:val="22"/>
              </w:rPr>
              <w:t>West Coast Championships</w:t>
            </w:r>
          </w:p>
          <w:p w14:paraId="72E24E08" w14:textId="77777777" w:rsidR="004F2167" w:rsidRPr="00ED0AB5" w:rsidRDefault="004F2167" w:rsidP="001B45FF">
            <w:pPr>
              <w:pStyle w:val="c5"/>
              <w:spacing w:before="100" w:beforeAutospacing="1" w:after="100" w:afterAutospacing="1" w:line="240" w:lineRule="auto"/>
              <w:contextualSpacing/>
              <w:rPr>
                <w:b/>
                <w:bCs/>
                <w:sz w:val="40"/>
                <w:szCs w:val="22"/>
              </w:rPr>
            </w:pPr>
            <w:r w:rsidRPr="00F41311">
              <w:rPr>
                <w:b/>
                <w:bCs/>
                <w:sz w:val="40"/>
                <w:szCs w:val="22"/>
              </w:rPr>
              <w:t>Foynes Yacht Club</w:t>
            </w:r>
          </w:p>
        </w:tc>
        <w:tc>
          <w:tcPr>
            <w:tcW w:w="1207" w:type="dxa"/>
            <w:tcBorders>
              <w:top w:val="nil"/>
              <w:left w:val="nil"/>
              <w:bottom w:val="nil"/>
              <w:right w:val="nil"/>
            </w:tcBorders>
            <w:shd w:val="clear" w:color="auto" w:fill="auto"/>
          </w:tcPr>
          <w:p w14:paraId="6ED88031" w14:textId="77777777" w:rsidR="004F2167" w:rsidRPr="00F41311" w:rsidRDefault="00D95F53" w:rsidP="00126F2A">
            <w:pPr>
              <w:spacing w:before="100" w:beforeAutospacing="1" w:after="100" w:afterAutospacing="1" w:line="240" w:lineRule="auto"/>
              <w:contextualSpacing/>
              <w:jc w:val="both"/>
              <w:rPr>
                <w:b/>
                <w:bCs/>
                <w:sz w:val="42"/>
                <w:szCs w:val="42"/>
              </w:rPr>
            </w:pPr>
            <w:r>
              <w:rPr>
                <w:noProof/>
                <w:lang w:eastAsia="en-IE"/>
              </w:rPr>
              <w:drawing>
                <wp:inline distT="0" distB="0" distL="0" distR="0" wp14:anchorId="04FA4282" wp14:editId="0FD62855">
                  <wp:extent cx="105879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6642" cy="642908"/>
                          </a:xfrm>
                          <a:prstGeom prst="rect">
                            <a:avLst/>
                          </a:prstGeom>
                        </pic:spPr>
                      </pic:pic>
                    </a:graphicData>
                  </a:graphic>
                </wp:inline>
              </w:drawing>
            </w:r>
          </w:p>
        </w:tc>
      </w:tr>
      <w:tr w:rsidR="00ED0AB5" w:rsidRPr="00F41311" w14:paraId="752360E3" w14:textId="77777777" w:rsidTr="00D95F53">
        <w:trPr>
          <w:trHeight w:val="306"/>
        </w:trPr>
        <w:tc>
          <w:tcPr>
            <w:tcW w:w="9962" w:type="dxa"/>
            <w:gridSpan w:val="3"/>
            <w:tcBorders>
              <w:top w:val="nil"/>
              <w:left w:val="nil"/>
              <w:bottom w:val="single" w:sz="4" w:space="0" w:color="auto"/>
              <w:right w:val="nil"/>
            </w:tcBorders>
            <w:shd w:val="clear" w:color="auto" w:fill="auto"/>
          </w:tcPr>
          <w:p w14:paraId="503AA6F2" w14:textId="28F0A8B4" w:rsidR="00ED0AB5" w:rsidRPr="00ED0AB5" w:rsidRDefault="00ED0AB5" w:rsidP="001B45FF">
            <w:pPr>
              <w:spacing w:before="100" w:beforeAutospacing="1" w:after="100" w:afterAutospacing="1" w:line="240" w:lineRule="auto"/>
              <w:contextualSpacing/>
              <w:jc w:val="center"/>
              <w:rPr>
                <w:b/>
                <w:bCs/>
                <w:sz w:val="44"/>
                <w:szCs w:val="42"/>
              </w:rPr>
            </w:pPr>
            <w:r w:rsidRPr="00ED0AB5">
              <w:rPr>
                <w:b/>
                <w:bCs/>
                <w:sz w:val="44"/>
              </w:rPr>
              <w:t xml:space="preserve">Wednesday </w:t>
            </w:r>
            <w:r w:rsidR="00626925">
              <w:rPr>
                <w:b/>
                <w:bCs/>
                <w:sz w:val="44"/>
              </w:rPr>
              <w:t>7</w:t>
            </w:r>
            <w:r w:rsidRPr="00ED0AB5">
              <w:rPr>
                <w:b/>
                <w:bCs/>
                <w:sz w:val="44"/>
                <w:vertAlign w:val="superscript"/>
              </w:rPr>
              <w:t>th</w:t>
            </w:r>
            <w:r w:rsidRPr="00ED0AB5">
              <w:rPr>
                <w:b/>
                <w:bCs/>
                <w:sz w:val="44"/>
              </w:rPr>
              <w:t xml:space="preserve"> to Saturday </w:t>
            </w:r>
            <w:r w:rsidR="00626925">
              <w:rPr>
                <w:b/>
                <w:bCs/>
                <w:sz w:val="44"/>
              </w:rPr>
              <w:t>10</w:t>
            </w:r>
            <w:r w:rsidRPr="00ED0AB5">
              <w:rPr>
                <w:b/>
                <w:bCs/>
                <w:sz w:val="44"/>
                <w:vertAlign w:val="superscript"/>
              </w:rPr>
              <w:t>th</w:t>
            </w:r>
            <w:r w:rsidR="00626925">
              <w:rPr>
                <w:b/>
                <w:bCs/>
                <w:sz w:val="44"/>
              </w:rPr>
              <w:t xml:space="preserve"> August</w:t>
            </w:r>
            <w:r w:rsidRPr="00ED0AB5">
              <w:rPr>
                <w:b/>
                <w:bCs/>
                <w:sz w:val="44"/>
              </w:rPr>
              <w:t>, 20</w:t>
            </w:r>
            <w:r w:rsidR="00D805B7">
              <w:rPr>
                <w:b/>
                <w:bCs/>
                <w:sz w:val="44"/>
              </w:rPr>
              <w:t>24</w:t>
            </w:r>
          </w:p>
        </w:tc>
      </w:tr>
    </w:tbl>
    <w:p w14:paraId="6948E68A" w14:textId="77777777" w:rsidR="004F2167" w:rsidRPr="00BE16AA" w:rsidRDefault="004F2167" w:rsidP="001B45FF">
      <w:pPr>
        <w:spacing w:before="100" w:beforeAutospacing="1" w:after="100" w:afterAutospacing="1" w:line="240" w:lineRule="auto"/>
        <w:contextualSpacing/>
        <w:jc w:val="center"/>
        <w:rPr>
          <w:b/>
          <w:bCs/>
          <w:sz w:val="48"/>
          <w:szCs w:val="42"/>
        </w:rPr>
      </w:pPr>
      <w:r w:rsidRPr="00BE16AA">
        <w:rPr>
          <w:b/>
          <w:bCs/>
          <w:sz w:val="48"/>
          <w:szCs w:val="42"/>
        </w:rPr>
        <w:t>Notice of Race</w:t>
      </w:r>
    </w:p>
    <w:p w14:paraId="2CC12290" w14:textId="77777777" w:rsidR="004F2167" w:rsidRDefault="004F2167" w:rsidP="00126F2A">
      <w:pPr>
        <w:spacing w:before="100" w:beforeAutospacing="1" w:after="100" w:afterAutospacing="1" w:line="240" w:lineRule="auto"/>
        <w:contextualSpacing/>
        <w:jc w:val="both"/>
        <w:rPr>
          <w:b/>
          <w:lang w:eastAsia="en-IE"/>
        </w:rPr>
      </w:pPr>
    </w:p>
    <w:p w14:paraId="0857AD68"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b/>
          <w:lang w:eastAsia="en-IE"/>
        </w:rPr>
      </w:pPr>
      <w:r w:rsidRPr="001B45FF">
        <w:rPr>
          <w:rFonts w:ascii="Times New Roman" w:hAnsi="Times New Roman" w:cs="Times New Roman"/>
          <w:b/>
          <w:lang w:eastAsia="en-IE"/>
        </w:rPr>
        <w:t>1.</w:t>
      </w:r>
      <w:r w:rsidRPr="001B45FF">
        <w:rPr>
          <w:rFonts w:ascii="Times New Roman" w:hAnsi="Times New Roman" w:cs="Times New Roman"/>
          <w:b/>
          <w:lang w:eastAsia="en-IE"/>
        </w:rPr>
        <w:tab/>
        <w:t xml:space="preserve">ORGANISING AUTHORITY </w:t>
      </w:r>
    </w:p>
    <w:p w14:paraId="26A42003" w14:textId="7055D6D1" w:rsidR="004F2167" w:rsidRPr="001B45FF" w:rsidRDefault="004F2167" w:rsidP="00D420ED">
      <w:pPr>
        <w:spacing w:before="100" w:beforeAutospacing="1" w:after="100" w:afterAutospacing="1" w:line="240" w:lineRule="auto"/>
        <w:ind w:left="720"/>
        <w:contextualSpacing/>
        <w:jc w:val="both"/>
        <w:rPr>
          <w:rFonts w:ascii="Times New Roman" w:hAnsi="Times New Roman" w:cs="Times New Roman"/>
          <w:lang w:eastAsia="en-IE"/>
        </w:rPr>
      </w:pPr>
      <w:r w:rsidRPr="001B45FF">
        <w:rPr>
          <w:rFonts w:ascii="Times New Roman" w:hAnsi="Times New Roman" w:cs="Times New Roman"/>
          <w:lang w:eastAsia="en-IE"/>
        </w:rPr>
        <w:t>The Organising Authority (OA) is Foynes Yacht Club (FYC)</w:t>
      </w:r>
      <w:r w:rsidR="00D420ED">
        <w:rPr>
          <w:rFonts w:ascii="Times New Roman" w:hAnsi="Times New Roman" w:cs="Times New Roman"/>
          <w:lang w:eastAsia="en-IE"/>
        </w:rPr>
        <w:t>in conjunction with the West of Ireland Offshore Racing Association (WIORA)</w:t>
      </w:r>
    </w:p>
    <w:p w14:paraId="016CD388"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b/>
          <w:bCs/>
        </w:rPr>
      </w:pPr>
    </w:p>
    <w:p w14:paraId="46FBC3F9"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1F497D"/>
          <w:lang w:val="en-US"/>
        </w:rPr>
      </w:pPr>
      <w:r w:rsidRPr="001B45FF">
        <w:rPr>
          <w:rFonts w:ascii="Times New Roman" w:hAnsi="Times New Roman" w:cs="Times New Roman"/>
          <w:b/>
          <w:bCs/>
        </w:rPr>
        <w:t>2.</w:t>
      </w:r>
      <w:r w:rsidRPr="001B45FF">
        <w:rPr>
          <w:rFonts w:ascii="Times New Roman" w:hAnsi="Times New Roman" w:cs="Times New Roman"/>
          <w:b/>
          <w:bCs/>
        </w:rPr>
        <w:tab/>
        <w:t>RULES</w:t>
      </w:r>
      <w:r w:rsidRPr="001B45FF">
        <w:rPr>
          <w:rFonts w:ascii="Times New Roman" w:hAnsi="Times New Roman" w:cs="Times New Roman"/>
          <w:color w:val="1F497D"/>
        </w:rPr>
        <w:t xml:space="preserve"> </w:t>
      </w:r>
    </w:p>
    <w:p w14:paraId="439A10CF" w14:textId="4979E54B" w:rsidR="00F54FA3" w:rsidRPr="00BB6109"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2.1</w:t>
      </w:r>
      <w:r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The Championship will be governed by the rules as defined in t</w:t>
      </w:r>
      <w:r w:rsidRPr="001B45FF">
        <w:rPr>
          <w:rFonts w:ascii="Times New Roman" w:eastAsia="Times New Roman" w:hAnsi="Times New Roman" w:cs="Times New Roman"/>
          <w:lang w:eastAsia="en-IE"/>
        </w:rPr>
        <w:t xml:space="preserve">he Racing Rules of Sailing, the </w:t>
      </w:r>
      <w:r w:rsidR="00D02531" w:rsidRPr="001B45FF">
        <w:rPr>
          <w:rFonts w:ascii="Times New Roman" w:eastAsia="Times New Roman" w:hAnsi="Times New Roman" w:cs="Times New Roman"/>
          <w:lang w:eastAsia="en-IE"/>
        </w:rPr>
        <w:t xml:space="preserve">prescriptions of </w:t>
      </w:r>
      <w:r w:rsidR="00F54FA3" w:rsidRPr="00BB6109">
        <w:rPr>
          <w:rFonts w:ascii="Times New Roman" w:eastAsia="Times New Roman" w:hAnsi="Times New Roman" w:cs="Times New Roman"/>
          <w:lang w:eastAsia="en-IE"/>
        </w:rPr>
        <w:t xml:space="preserve">Irish Sailing, the </w:t>
      </w:r>
      <w:r w:rsidR="00D02531" w:rsidRPr="001B45FF">
        <w:rPr>
          <w:rFonts w:ascii="Times New Roman" w:eastAsia="Times New Roman" w:hAnsi="Times New Roman" w:cs="Times New Roman"/>
          <w:lang w:eastAsia="en-IE"/>
        </w:rPr>
        <w:t>20</w:t>
      </w:r>
      <w:r w:rsidR="00D805B7">
        <w:rPr>
          <w:rFonts w:ascii="Times New Roman" w:eastAsia="Times New Roman" w:hAnsi="Times New Roman" w:cs="Times New Roman"/>
          <w:lang w:eastAsia="en-IE"/>
        </w:rPr>
        <w:t>21</w:t>
      </w:r>
      <w:r w:rsidR="00D02531" w:rsidRPr="001B45FF">
        <w:rPr>
          <w:rFonts w:ascii="Times New Roman" w:eastAsia="Times New Roman" w:hAnsi="Times New Roman" w:cs="Times New Roman"/>
          <w:lang w:eastAsia="en-IE"/>
        </w:rPr>
        <w:t>-202</w:t>
      </w:r>
      <w:r w:rsidR="00D805B7">
        <w:rPr>
          <w:rFonts w:ascii="Times New Roman" w:eastAsia="Times New Roman" w:hAnsi="Times New Roman" w:cs="Times New Roman"/>
          <w:lang w:eastAsia="en-IE"/>
        </w:rPr>
        <w:t>4</w:t>
      </w:r>
      <w:r w:rsidR="00F54FA3" w:rsidRPr="00BB6109">
        <w:rPr>
          <w:rFonts w:ascii="Times New Roman" w:eastAsia="Times New Roman" w:hAnsi="Times New Roman" w:cs="Times New Roman"/>
          <w:lang w:eastAsia="en-IE"/>
        </w:rPr>
        <w:t xml:space="preserve"> </w:t>
      </w:r>
      <w:r w:rsidR="00D02531" w:rsidRPr="001B45FF">
        <w:rPr>
          <w:rFonts w:ascii="Times New Roman" w:eastAsia="Times New Roman" w:hAnsi="Times New Roman" w:cs="Times New Roman"/>
          <w:lang w:eastAsia="en-IE"/>
        </w:rPr>
        <w:t>Racing Rules of Sailing,</w:t>
      </w:r>
      <w:r w:rsidR="00F54FA3" w:rsidRPr="00BB6109">
        <w:rPr>
          <w:rFonts w:ascii="Times New Roman" w:eastAsia="Times New Roman" w:hAnsi="Times New Roman" w:cs="Times New Roman"/>
          <w:lang w:eastAsia="en-IE"/>
        </w:rPr>
        <w:t xml:space="preserve"> of IRC except White Sails, the ECHO </w:t>
      </w:r>
      <w:r w:rsidR="003735B7" w:rsidRPr="001B45FF">
        <w:rPr>
          <w:rFonts w:ascii="Times New Roman" w:eastAsia="Times New Roman" w:hAnsi="Times New Roman" w:cs="Times New Roman"/>
          <w:lang w:eastAsia="en-IE"/>
        </w:rPr>
        <w:t>Irish Sailing</w:t>
      </w:r>
      <w:r w:rsidR="00F54FA3" w:rsidRPr="00BB6109">
        <w:rPr>
          <w:rFonts w:ascii="Times New Roman" w:eastAsia="Times New Roman" w:hAnsi="Times New Roman" w:cs="Times New Roman"/>
          <w:lang w:eastAsia="en-IE"/>
        </w:rPr>
        <w:t xml:space="preserve"> Performance Handicap System, Class Association Rules where applicable, this Notice of Race and the Sailing Instructions and any amendments thereto. Sports boats &amp; One- Designs shall comply with the ISAF Special Regulations Governing Offshore Racing for Category 5.</w:t>
      </w:r>
    </w:p>
    <w:p w14:paraId="0883A2FA" w14:textId="77777777" w:rsidR="00F54FA3" w:rsidRPr="001B45FF"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2.</w:t>
      </w:r>
      <w:r w:rsidR="00D02531" w:rsidRPr="001B45FF">
        <w:rPr>
          <w:rFonts w:ascii="Times New Roman" w:eastAsia="Times New Roman" w:hAnsi="Times New Roman" w:cs="Times New Roman"/>
          <w:lang w:eastAsia="en-IE"/>
        </w:rPr>
        <w:t>2</w:t>
      </w:r>
      <w:r w:rsidRPr="001B45FF">
        <w:rPr>
          <w:rFonts w:ascii="Times New Roman" w:eastAsia="Times New Roman" w:hAnsi="Times New Roman" w:cs="Times New Roman"/>
          <w:lang w:eastAsia="en-IE"/>
        </w:rPr>
        <w:tab/>
      </w:r>
      <w:r w:rsidR="00F54FA3" w:rsidRPr="001B45FF">
        <w:rPr>
          <w:rFonts w:ascii="Times New Roman" w:eastAsia="Times New Roman" w:hAnsi="Times New Roman" w:cs="Times New Roman"/>
          <w:lang w:eastAsia="en-IE"/>
        </w:rPr>
        <w:t>ECHO handicaps will be published before the event starts. ECHO handicaps will be revised during the Championships by the handicapping authority for the event. The act of handicap adjustment or failure to adjust will not be grounds for protest.</w:t>
      </w:r>
    </w:p>
    <w:p w14:paraId="3D101920" w14:textId="77777777" w:rsidR="00F54FA3" w:rsidRPr="001B45FF" w:rsidRDefault="00D02531" w:rsidP="00126F2A">
      <w:pPr>
        <w:spacing w:before="100" w:beforeAutospacing="1" w:after="100" w:afterAutospacing="1" w:line="240" w:lineRule="auto"/>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2.3</w:t>
      </w:r>
      <w:r w:rsidR="00346008" w:rsidRPr="001B45FF">
        <w:rPr>
          <w:rFonts w:ascii="Times New Roman" w:eastAsia="Times New Roman" w:hAnsi="Times New Roman" w:cs="Times New Roman"/>
          <w:lang w:eastAsia="en-IE"/>
        </w:rPr>
        <w:tab/>
      </w:r>
      <w:r w:rsidR="00F54FA3" w:rsidRPr="001B45FF">
        <w:rPr>
          <w:rFonts w:ascii="Times New Roman" w:eastAsia="Times New Roman" w:hAnsi="Times New Roman" w:cs="Times New Roman"/>
          <w:lang w:eastAsia="en-IE"/>
        </w:rPr>
        <w:t>IRC Rule 22.4 is deleted.</w:t>
      </w:r>
    </w:p>
    <w:p w14:paraId="2DA0C554" w14:textId="77777777" w:rsidR="00F54FA3" w:rsidRPr="001B45FF" w:rsidRDefault="00D02531" w:rsidP="00126F2A">
      <w:pPr>
        <w:spacing w:before="100" w:beforeAutospacing="1" w:after="100" w:afterAutospacing="1" w:line="240" w:lineRule="auto"/>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2.4</w:t>
      </w:r>
      <w:r w:rsidR="00346008" w:rsidRPr="001B45FF">
        <w:rPr>
          <w:rFonts w:ascii="Times New Roman" w:eastAsia="Times New Roman" w:hAnsi="Times New Roman" w:cs="Times New Roman"/>
          <w:lang w:eastAsia="en-IE"/>
        </w:rPr>
        <w:tab/>
      </w:r>
      <w:r w:rsidR="00F54FA3" w:rsidRPr="001B45FF">
        <w:rPr>
          <w:rFonts w:ascii="Times New Roman" w:eastAsia="Times New Roman" w:hAnsi="Times New Roman" w:cs="Times New Roman"/>
          <w:lang w:eastAsia="en-IE"/>
        </w:rPr>
        <w:t>Crew Limit is IRC plus 1. There are no crew weight limits.</w:t>
      </w:r>
    </w:p>
    <w:p w14:paraId="0BBF0627" w14:textId="77777777" w:rsidR="004F2167" w:rsidRPr="001B45FF" w:rsidRDefault="00D02531" w:rsidP="00126F2A">
      <w:pPr>
        <w:spacing w:before="100" w:beforeAutospacing="1" w:after="100" w:afterAutospacing="1" w:line="240" w:lineRule="auto"/>
        <w:ind w:left="709" w:hanging="709"/>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2.5</w:t>
      </w:r>
      <w:r w:rsidR="00346008" w:rsidRPr="001B45FF">
        <w:rPr>
          <w:rFonts w:ascii="Times New Roman" w:eastAsia="Times New Roman" w:hAnsi="Times New Roman" w:cs="Times New Roman"/>
          <w:lang w:eastAsia="en-IE"/>
        </w:rPr>
        <w:tab/>
      </w:r>
      <w:r w:rsidR="00F54FA3" w:rsidRPr="001B45FF">
        <w:rPr>
          <w:rFonts w:ascii="Times New Roman" w:eastAsia="Times New Roman" w:hAnsi="Times New Roman" w:cs="Times New Roman"/>
          <w:lang w:eastAsia="en-IE"/>
        </w:rPr>
        <w:t>ISAF Category Group 3 sailors are only allowed to sail under the following conditions: An IRC boat may carry ONE Group 3 sailor on ONE day only. The Group 3 sailor is not allowed to helm.</w:t>
      </w:r>
    </w:p>
    <w:p w14:paraId="3A5BC974" w14:textId="77777777" w:rsidR="008B0A45" w:rsidRPr="001B45FF" w:rsidRDefault="008B0A45" w:rsidP="00126F2A">
      <w:pPr>
        <w:spacing w:before="100" w:beforeAutospacing="1" w:after="100" w:afterAutospacing="1" w:line="240" w:lineRule="auto"/>
        <w:contextualSpacing/>
        <w:jc w:val="both"/>
        <w:rPr>
          <w:rFonts w:ascii="Times New Roman" w:eastAsia="Times New Roman" w:hAnsi="Times New Roman" w:cs="Times New Roman"/>
          <w:lang w:eastAsia="en-IE"/>
        </w:rPr>
      </w:pPr>
    </w:p>
    <w:p w14:paraId="6E4C4553" w14:textId="77777777" w:rsidR="004F2167" w:rsidRPr="001B45FF" w:rsidRDefault="004F2167" w:rsidP="00126F2A">
      <w:pPr>
        <w:tabs>
          <w:tab w:val="left" w:pos="709"/>
        </w:tabs>
        <w:spacing w:before="100" w:beforeAutospacing="1" w:after="100" w:afterAutospacing="1" w:line="240" w:lineRule="auto"/>
        <w:ind w:left="709" w:hanging="709"/>
        <w:contextualSpacing/>
        <w:jc w:val="both"/>
        <w:rPr>
          <w:rFonts w:ascii="Times New Roman" w:hAnsi="Times New Roman" w:cs="Times New Roman"/>
          <w:b/>
          <w:color w:val="000000"/>
          <w:lang w:val="en-GB"/>
        </w:rPr>
      </w:pPr>
      <w:r w:rsidRPr="001B45FF">
        <w:rPr>
          <w:rFonts w:ascii="Times New Roman" w:hAnsi="Times New Roman" w:cs="Times New Roman"/>
          <w:b/>
          <w:color w:val="000000"/>
          <w:lang w:val="en-GB"/>
        </w:rPr>
        <w:t>3.</w:t>
      </w:r>
      <w:r w:rsidRPr="001B45FF">
        <w:rPr>
          <w:rFonts w:ascii="Times New Roman" w:hAnsi="Times New Roman" w:cs="Times New Roman"/>
          <w:b/>
          <w:color w:val="000000"/>
          <w:lang w:val="en-GB"/>
        </w:rPr>
        <w:tab/>
        <w:t>ADVERTISING</w:t>
      </w:r>
    </w:p>
    <w:p w14:paraId="7F0C675A" w14:textId="77777777" w:rsidR="004F2167" w:rsidRPr="001B45FF" w:rsidRDefault="00F54FA3" w:rsidP="00126F2A">
      <w:pPr>
        <w:tabs>
          <w:tab w:val="left" w:pos="709"/>
        </w:tabs>
        <w:spacing w:before="100" w:beforeAutospacing="1" w:after="100" w:afterAutospacing="1" w:line="240" w:lineRule="auto"/>
        <w:ind w:left="709" w:hanging="709"/>
        <w:contextualSpacing/>
        <w:jc w:val="both"/>
        <w:rPr>
          <w:rFonts w:ascii="Times New Roman" w:hAnsi="Times New Roman" w:cs="Times New Roman"/>
          <w:b/>
          <w:color w:val="000000"/>
          <w:lang w:val="en-GB"/>
        </w:rPr>
      </w:pPr>
      <w:r w:rsidRPr="001B45FF">
        <w:rPr>
          <w:rFonts w:ascii="Times New Roman" w:hAnsi="Times New Roman" w:cs="Times New Roman"/>
          <w:color w:val="000000"/>
          <w:lang w:val="en-GB"/>
        </w:rPr>
        <w:tab/>
      </w:r>
      <w:r w:rsidR="004F2167" w:rsidRPr="001B45FF">
        <w:rPr>
          <w:rFonts w:ascii="Times New Roman" w:hAnsi="Times New Roman" w:cs="Times New Roman"/>
        </w:rPr>
        <w:t>World Sailing Regulation 20 will apply.</w:t>
      </w:r>
    </w:p>
    <w:p w14:paraId="19E5DE9C"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2299C457"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4.</w:t>
      </w:r>
      <w:r w:rsidRPr="001B45FF">
        <w:rPr>
          <w:rFonts w:ascii="Times New Roman" w:hAnsi="Times New Roman" w:cs="Times New Roman"/>
          <w:b/>
          <w:bCs/>
          <w:color w:val="000000"/>
          <w:lang w:eastAsia="en-IE"/>
        </w:rPr>
        <w:tab/>
        <w:t xml:space="preserve">ELIGIBILITY AND ENTRY </w:t>
      </w:r>
    </w:p>
    <w:p w14:paraId="000E03E4" w14:textId="77777777" w:rsidR="008B0A45" w:rsidRPr="001B45FF"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hAnsi="Times New Roman" w:cs="Times New Roman"/>
          <w:bCs/>
          <w:color w:val="000000"/>
          <w:lang w:eastAsia="en-IE"/>
        </w:rPr>
        <w:t>4.1</w:t>
      </w:r>
      <w:r w:rsidRPr="001B45FF">
        <w:rPr>
          <w:rFonts w:ascii="Times New Roman" w:hAnsi="Times New Roman" w:cs="Times New Roman"/>
          <w:b/>
          <w:bCs/>
          <w:color w:val="000000"/>
          <w:lang w:eastAsia="en-IE"/>
        </w:rPr>
        <w:tab/>
      </w:r>
      <w:r w:rsidR="004F2167" w:rsidRPr="001B45FF">
        <w:rPr>
          <w:rFonts w:ascii="Times New Roman" w:hAnsi="Times New Roman" w:cs="Times New Roman"/>
          <w:b/>
          <w:bCs/>
          <w:color w:val="000000"/>
          <w:lang w:eastAsia="en-IE"/>
        </w:rPr>
        <w:t xml:space="preserve">General. </w:t>
      </w:r>
      <w:r w:rsidR="00F54FA3" w:rsidRPr="00BB6109">
        <w:rPr>
          <w:rFonts w:ascii="Times New Roman" w:eastAsia="Times New Roman" w:hAnsi="Times New Roman" w:cs="Times New Roman"/>
          <w:lang w:eastAsia="en-IE"/>
        </w:rPr>
        <w:t>The Championship is open to all Cruisers, Racer/Cruisers, Cruiser/Racers and Sports boats holding a valid IRC and/or ECHO certificate.</w:t>
      </w:r>
    </w:p>
    <w:p w14:paraId="34B803D7" w14:textId="7F97CF22" w:rsidR="008B0A45" w:rsidRDefault="00346008" w:rsidP="00126F2A">
      <w:pPr>
        <w:spacing w:before="100" w:beforeAutospacing="1" w:after="100" w:afterAutospacing="1" w:line="240" w:lineRule="auto"/>
        <w:ind w:left="720" w:hanging="720"/>
        <w:contextualSpacing/>
        <w:jc w:val="both"/>
        <w:rPr>
          <w:rFonts w:ascii="Times New Roman" w:hAnsi="Times New Roman" w:cs="Times New Roman"/>
          <w:color w:val="FF0000"/>
          <w:lang w:eastAsia="en-IE"/>
        </w:rPr>
      </w:pPr>
      <w:r w:rsidRPr="001B45FF">
        <w:rPr>
          <w:rFonts w:ascii="Times New Roman" w:hAnsi="Times New Roman" w:cs="Times New Roman"/>
          <w:bCs/>
          <w:color w:val="000000"/>
          <w:lang w:eastAsia="en-IE"/>
        </w:rPr>
        <w:t>4.2</w:t>
      </w:r>
      <w:r w:rsidRPr="001B45FF">
        <w:rPr>
          <w:rFonts w:ascii="Times New Roman" w:hAnsi="Times New Roman" w:cs="Times New Roman"/>
          <w:b/>
          <w:bCs/>
          <w:color w:val="000000"/>
          <w:lang w:eastAsia="en-IE"/>
        </w:rPr>
        <w:tab/>
      </w:r>
      <w:r w:rsidR="004F2167" w:rsidRPr="001B45FF">
        <w:rPr>
          <w:rFonts w:ascii="Times New Roman" w:hAnsi="Times New Roman" w:cs="Times New Roman"/>
          <w:b/>
          <w:bCs/>
          <w:color w:val="000000"/>
          <w:lang w:eastAsia="en-IE"/>
        </w:rPr>
        <w:t xml:space="preserve">Registration. </w:t>
      </w:r>
      <w:r w:rsidR="004F2167" w:rsidRPr="00A03F43">
        <w:rPr>
          <w:rFonts w:ascii="Times New Roman" w:hAnsi="Times New Roman" w:cs="Times New Roman"/>
          <w:lang w:eastAsia="en-IE"/>
        </w:rPr>
        <w:t>The entry will</w:t>
      </w:r>
      <w:r w:rsidR="00A03F43" w:rsidRPr="00A03F43">
        <w:rPr>
          <w:rFonts w:ascii="Times New Roman" w:hAnsi="Times New Roman" w:cs="Times New Roman"/>
          <w:lang w:eastAsia="en-IE"/>
        </w:rPr>
        <w:t xml:space="preserve"> only</w:t>
      </w:r>
      <w:r w:rsidR="004F2167" w:rsidRPr="00A03F43">
        <w:rPr>
          <w:rFonts w:ascii="Times New Roman" w:hAnsi="Times New Roman" w:cs="Times New Roman"/>
          <w:lang w:eastAsia="en-IE"/>
        </w:rPr>
        <w:t xml:space="preserve"> be available at </w:t>
      </w:r>
      <w:hyperlink r:id="rId9" w:history="1">
        <w:r w:rsidR="004F2167" w:rsidRPr="00A03F43">
          <w:rPr>
            <w:rStyle w:val="Hyperlink"/>
            <w:rFonts w:ascii="Times New Roman" w:hAnsi="Times New Roman" w:cs="Times New Roman"/>
            <w:color w:val="auto"/>
            <w:lang w:eastAsia="en-IE"/>
          </w:rPr>
          <w:t>www.foynesyachtclub.com</w:t>
        </w:r>
      </w:hyperlink>
      <w:r w:rsidR="008B0A45" w:rsidRPr="00A03F43">
        <w:rPr>
          <w:rFonts w:ascii="Times New Roman" w:hAnsi="Times New Roman" w:cs="Times New Roman"/>
          <w:lang w:eastAsia="en-IE"/>
        </w:rPr>
        <w:t xml:space="preserve"> </w:t>
      </w:r>
      <w:r w:rsidR="00A03F43" w:rsidRPr="00A03F43">
        <w:rPr>
          <w:rFonts w:ascii="Times New Roman" w:hAnsi="Times New Roman" w:cs="Times New Roman"/>
          <w:lang w:eastAsia="en-IE"/>
        </w:rPr>
        <w:t xml:space="preserve">on </w:t>
      </w:r>
      <w:r w:rsidR="004449F9" w:rsidRPr="00A03F43">
        <w:rPr>
          <w:rFonts w:ascii="Times New Roman" w:hAnsi="Times New Roman" w:cs="Times New Roman"/>
          <w:lang w:eastAsia="en-IE"/>
        </w:rPr>
        <w:t>Checklick.</w:t>
      </w:r>
      <w:r w:rsidR="00A03F43" w:rsidRPr="00A03F43">
        <w:rPr>
          <w:rFonts w:ascii="Times New Roman" w:hAnsi="Times New Roman" w:cs="Times New Roman"/>
          <w:lang w:eastAsia="en-IE"/>
        </w:rPr>
        <w:t xml:space="preserve"> </w:t>
      </w:r>
    </w:p>
    <w:p w14:paraId="127829EC" w14:textId="701F183D" w:rsidR="008B0A45" w:rsidRPr="00667E4A" w:rsidRDefault="008B0A45" w:rsidP="00A03F43">
      <w:pPr>
        <w:spacing w:before="100" w:beforeAutospacing="1" w:after="100" w:afterAutospacing="1" w:line="240" w:lineRule="auto"/>
        <w:contextualSpacing/>
        <w:jc w:val="both"/>
        <w:rPr>
          <w:rFonts w:ascii="Times New Roman" w:hAnsi="Times New Roman" w:cs="Times New Roman"/>
          <w:strike/>
          <w:color w:val="FF0000"/>
          <w:lang w:eastAsia="en-IE"/>
        </w:rPr>
      </w:pPr>
    </w:p>
    <w:p w14:paraId="26ED098B" w14:textId="4F8F2EE9" w:rsidR="00F54FA3" w:rsidRPr="001B45FF" w:rsidRDefault="00346008" w:rsidP="00126F2A">
      <w:pPr>
        <w:spacing w:before="100" w:beforeAutospacing="1" w:after="100" w:afterAutospacing="1" w:line="240" w:lineRule="auto"/>
        <w:jc w:val="both"/>
        <w:rPr>
          <w:rFonts w:ascii="Times New Roman" w:hAnsi="Times New Roman" w:cs="Times New Roman"/>
          <w:color w:val="000000"/>
          <w:lang w:eastAsia="en-IE"/>
        </w:rPr>
      </w:pPr>
      <w:r w:rsidRPr="001B45FF">
        <w:rPr>
          <w:rFonts w:ascii="Times New Roman" w:hAnsi="Times New Roman" w:cs="Times New Roman"/>
          <w:bCs/>
          <w:color w:val="000000"/>
          <w:lang w:eastAsia="en-IE"/>
        </w:rPr>
        <w:t>4.</w:t>
      </w:r>
      <w:r w:rsidR="00A03F43">
        <w:rPr>
          <w:rFonts w:ascii="Times New Roman" w:hAnsi="Times New Roman" w:cs="Times New Roman"/>
          <w:bCs/>
          <w:color w:val="000000"/>
          <w:lang w:eastAsia="en-IE"/>
        </w:rPr>
        <w:t>3</w:t>
      </w:r>
      <w:r w:rsidRPr="001B45FF">
        <w:rPr>
          <w:rFonts w:ascii="Times New Roman" w:hAnsi="Times New Roman" w:cs="Times New Roman"/>
          <w:bCs/>
          <w:color w:val="000000"/>
          <w:lang w:eastAsia="en-IE"/>
        </w:rPr>
        <w:tab/>
      </w:r>
      <w:r w:rsidR="004F2167" w:rsidRPr="001B45FF">
        <w:rPr>
          <w:rFonts w:ascii="Times New Roman" w:hAnsi="Times New Roman" w:cs="Times New Roman"/>
          <w:b/>
          <w:bCs/>
          <w:color w:val="000000"/>
          <w:lang w:eastAsia="en-IE"/>
        </w:rPr>
        <w:t>Entry Fee</w:t>
      </w:r>
      <w:r w:rsidR="008B0A45" w:rsidRPr="001B45FF">
        <w:rPr>
          <w:rFonts w:ascii="Times New Roman" w:hAnsi="Times New Roman" w:cs="Times New Roman"/>
          <w:color w:val="000000"/>
          <w:lang w:eastAsia="en-IE"/>
        </w:rPr>
        <w:t>. Required fees are as follows:</w:t>
      </w:r>
    </w:p>
    <w:tbl>
      <w:tblPr>
        <w:tblStyle w:val="TableGrid"/>
        <w:tblW w:w="0" w:type="auto"/>
        <w:tblInd w:w="799" w:type="dxa"/>
        <w:tblLook w:val="04A0" w:firstRow="1" w:lastRow="0" w:firstColumn="1" w:lastColumn="0" w:noHBand="0" w:noVBand="1"/>
      </w:tblPr>
      <w:tblGrid>
        <w:gridCol w:w="2921"/>
        <w:gridCol w:w="2255"/>
        <w:gridCol w:w="2418"/>
      </w:tblGrid>
      <w:tr w:rsidR="00F54FA3" w:rsidRPr="001B45FF" w14:paraId="5EB4F7DB" w14:textId="77777777" w:rsidTr="008B0A45">
        <w:trPr>
          <w:trHeight w:val="321"/>
        </w:trPr>
        <w:tc>
          <w:tcPr>
            <w:tcW w:w="2921" w:type="dxa"/>
            <w:shd w:val="clear" w:color="auto" w:fill="9CC2E5" w:themeFill="accent1" w:themeFillTint="99"/>
            <w:vAlign w:val="center"/>
          </w:tcPr>
          <w:p w14:paraId="6E93E5EC" w14:textId="77777777" w:rsidR="00F54FA3" w:rsidRPr="001B45FF" w:rsidRDefault="00F54FA3" w:rsidP="00126F2A">
            <w:pPr>
              <w:spacing w:before="100" w:beforeAutospacing="1" w:after="100" w:afterAutospacing="1"/>
              <w:contextualSpacing/>
              <w:jc w:val="both"/>
              <w:rPr>
                <w:rFonts w:ascii="Times New Roman" w:hAnsi="Times New Roman" w:cs="Times New Roman"/>
                <w:color w:val="000000"/>
                <w:lang w:eastAsia="en-IE"/>
              </w:rPr>
            </w:pPr>
          </w:p>
        </w:tc>
        <w:tc>
          <w:tcPr>
            <w:tcW w:w="2255" w:type="dxa"/>
            <w:shd w:val="clear" w:color="auto" w:fill="9CC2E5" w:themeFill="accent1" w:themeFillTint="99"/>
            <w:vAlign w:val="center"/>
          </w:tcPr>
          <w:p w14:paraId="3AE87310" w14:textId="27BDE5C8" w:rsidR="00F54FA3" w:rsidRPr="001B45FF" w:rsidRDefault="00E7364E" w:rsidP="00126F2A">
            <w:pPr>
              <w:spacing w:before="100" w:beforeAutospacing="1" w:after="100" w:afterAutospacing="1"/>
              <w:contextualSpacing/>
              <w:jc w:val="both"/>
              <w:rPr>
                <w:rFonts w:ascii="Times New Roman" w:hAnsi="Times New Roman" w:cs="Times New Roman"/>
                <w:b/>
                <w:color w:val="000000"/>
                <w:lang w:eastAsia="en-IE"/>
              </w:rPr>
            </w:pPr>
            <w:r>
              <w:rPr>
                <w:rFonts w:ascii="Times New Roman" w:hAnsi="Times New Roman" w:cs="Times New Roman"/>
                <w:b/>
                <w:color w:val="000000"/>
                <w:lang w:eastAsia="en-IE"/>
              </w:rPr>
              <w:t>White Sails Class</w:t>
            </w:r>
          </w:p>
        </w:tc>
        <w:tc>
          <w:tcPr>
            <w:tcW w:w="2416" w:type="dxa"/>
            <w:shd w:val="clear" w:color="auto" w:fill="9CC2E5" w:themeFill="accent1" w:themeFillTint="99"/>
            <w:vAlign w:val="center"/>
          </w:tcPr>
          <w:p w14:paraId="02930F0C" w14:textId="426CDFEE" w:rsidR="00F54FA3" w:rsidRPr="001B45FF" w:rsidRDefault="00E7364E" w:rsidP="00126F2A">
            <w:pPr>
              <w:spacing w:before="100" w:beforeAutospacing="1" w:after="100" w:afterAutospacing="1"/>
              <w:contextualSpacing/>
              <w:jc w:val="both"/>
              <w:rPr>
                <w:rFonts w:ascii="Times New Roman" w:hAnsi="Times New Roman" w:cs="Times New Roman"/>
                <w:b/>
                <w:color w:val="000000"/>
                <w:lang w:eastAsia="en-IE"/>
              </w:rPr>
            </w:pPr>
            <w:r>
              <w:rPr>
                <w:rFonts w:ascii="Times New Roman" w:hAnsi="Times New Roman" w:cs="Times New Roman"/>
                <w:b/>
                <w:color w:val="000000"/>
                <w:lang w:eastAsia="en-IE"/>
              </w:rPr>
              <w:t>IRC Class</w:t>
            </w:r>
          </w:p>
        </w:tc>
      </w:tr>
      <w:tr w:rsidR="00F54FA3" w:rsidRPr="001B45FF" w14:paraId="100C0392" w14:textId="77777777" w:rsidTr="008B0A45">
        <w:trPr>
          <w:trHeight w:val="330"/>
        </w:trPr>
        <w:tc>
          <w:tcPr>
            <w:tcW w:w="2921" w:type="dxa"/>
            <w:vAlign w:val="center"/>
          </w:tcPr>
          <w:p w14:paraId="5F9564C0" w14:textId="186BC1D1" w:rsidR="00F54FA3" w:rsidRPr="00A03F43" w:rsidRDefault="00F54FA3" w:rsidP="00126F2A">
            <w:pPr>
              <w:spacing w:before="100" w:beforeAutospacing="1" w:after="100" w:afterAutospacing="1"/>
              <w:contextualSpacing/>
              <w:jc w:val="both"/>
              <w:rPr>
                <w:rFonts w:ascii="Times New Roman" w:hAnsi="Times New Roman" w:cs="Times New Roman"/>
                <w:lang w:eastAsia="en-IE"/>
              </w:rPr>
            </w:pPr>
            <w:r w:rsidRPr="00A03F43">
              <w:rPr>
                <w:rFonts w:ascii="Times New Roman" w:hAnsi="Times New Roman" w:cs="Times New Roman"/>
                <w:lang w:eastAsia="en-IE"/>
              </w:rPr>
              <w:t>PRIOR 1</w:t>
            </w:r>
            <w:r w:rsidR="00E7364E" w:rsidRPr="00A03F43">
              <w:rPr>
                <w:rFonts w:ascii="Times New Roman" w:hAnsi="Times New Roman" w:cs="Times New Roman"/>
                <w:lang w:eastAsia="en-IE"/>
              </w:rPr>
              <w:t>9</w:t>
            </w:r>
            <w:r w:rsidRPr="00A03F43">
              <w:rPr>
                <w:rFonts w:ascii="Times New Roman" w:hAnsi="Times New Roman" w:cs="Times New Roman"/>
                <w:vertAlign w:val="superscript"/>
                <w:lang w:eastAsia="en-IE"/>
              </w:rPr>
              <w:t>th</w:t>
            </w:r>
            <w:r w:rsidRPr="00A03F43">
              <w:rPr>
                <w:rFonts w:ascii="Times New Roman" w:hAnsi="Times New Roman" w:cs="Times New Roman"/>
                <w:lang w:eastAsia="en-IE"/>
              </w:rPr>
              <w:t xml:space="preserve"> </w:t>
            </w:r>
            <w:r w:rsidR="00E7364E" w:rsidRPr="00A03F43">
              <w:rPr>
                <w:rFonts w:ascii="Times New Roman" w:hAnsi="Times New Roman" w:cs="Times New Roman"/>
                <w:lang w:eastAsia="en-IE"/>
              </w:rPr>
              <w:t>May</w:t>
            </w:r>
            <w:r w:rsidRPr="00A03F43">
              <w:rPr>
                <w:rFonts w:ascii="Times New Roman" w:hAnsi="Times New Roman" w:cs="Times New Roman"/>
                <w:lang w:eastAsia="en-IE"/>
              </w:rPr>
              <w:t>, 20</w:t>
            </w:r>
            <w:r w:rsidR="00E7364E" w:rsidRPr="00A03F43">
              <w:rPr>
                <w:rFonts w:ascii="Times New Roman" w:hAnsi="Times New Roman" w:cs="Times New Roman"/>
                <w:lang w:eastAsia="en-IE"/>
              </w:rPr>
              <w:t>24</w:t>
            </w:r>
          </w:p>
        </w:tc>
        <w:tc>
          <w:tcPr>
            <w:tcW w:w="2255" w:type="dxa"/>
            <w:vAlign w:val="center"/>
          </w:tcPr>
          <w:p w14:paraId="01470294" w14:textId="3C45D736" w:rsidR="00F54FA3" w:rsidRPr="001B45FF" w:rsidRDefault="00F54FA3" w:rsidP="00126F2A">
            <w:pPr>
              <w:spacing w:before="100" w:beforeAutospacing="1" w:after="100" w:afterAutospacing="1"/>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w:t>
            </w:r>
            <w:r w:rsidR="00E7364E">
              <w:rPr>
                <w:rFonts w:ascii="Times New Roman" w:hAnsi="Times New Roman" w:cs="Times New Roman"/>
                <w:color w:val="000000"/>
                <w:lang w:eastAsia="en-IE"/>
              </w:rPr>
              <w:t>6</w:t>
            </w:r>
            <w:r w:rsidRPr="001B45FF">
              <w:rPr>
                <w:rFonts w:ascii="Times New Roman" w:hAnsi="Times New Roman" w:cs="Times New Roman"/>
                <w:color w:val="000000"/>
                <w:lang w:eastAsia="en-IE"/>
              </w:rPr>
              <w:t>0.00</w:t>
            </w:r>
          </w:p>
        </w:tc>
        <w:tc>
          <w:tcPr>
            <w:tcW w:w="2416" w:type="dxa"/>
            <w:vAlign w:val="center"/>
          </w:tcPr>
          <w:p w14:paraId="1C3A9FAA" w14:textId="57B7C5B2" w:rsidR="00F54FA3" w:rsidRPr="001B45FF" w:rsidRDefault="00F54FA3" w:rsidP="00126F2A">
            <w:pPr>
              <w:spacing w:before="100" w:beforeAutospacing="1" w:after="100" w:afterAutospacing="1"/>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w:t>
            </w:r>
            <w:r w:rsidR="00E7364E">
              <w:rPr>
                <w:rFonts w:ascii="Times New Roman" w:hAnsi="Times New Roman" w:cs="Times New Roman"/>
                <w:color w:val="000000"/>
                <w:lang w:eastAsia="en-IE"/>
              </w:rPr>
              <w:t>8</w:t>
            </w:r>
            <w:r w:rsidRPr="001B45FF">
              <w:rPr>
                <w:rFonts w:ascii="Times New Roman" w:hAnsi="Times New Roman" w:cs="Times New Roman"/>
                <w:color w:val="000000"/>
                <w:lang w:eastAsia="en-IE"/>
              </w:rPr>
              <w:t>0.00</w:t>
            </w:r>
          </w:p>
        </w:tc>
      </w:tr>
      <w:tr w:rsidR="00F54FA3" w:rsidRPr="001B45FF" w14:paraId="359827F2" w14:textId="77777777" w:rsidTr="008B0A45">
        <w:trPr>
          <w:trHeight w:val="413"/>
        </w:trPr>
        <w:tc>
          <w:tcPr>
            <w:tcW w:w="2921" w:type="dxa"/>
            <w:vAlign w:val="center"/>
          </w:tcPr>
          <w:p w14:paraId="37F1A99B" w14:textId="43CFB8E7" w:rsidR="00F54FA3" w:rsidRPr="00A03F43" w:rsidRDefault="00F54FA3" w:rsidP="00126F2A">
            <w:pPr>
              <w:spacing w:before="100" w:beforeAutospacing="1" w:after="100" w:afterAutospacing="1"/>
              <w:contextualSpacing/>
              <w:jc w:val="both"/>
              <w:rPr>
                <w:rFonts w:ascii="Times New Roman" w:hAnsi="Times New Roman" w:cs="Times New Roman"/>
                <w:lang w:eastAsia="en-IE"/>
              </w:rPr>
            </w:pPr>
            <w:r w:rsidRPr="00A03F43">
              <w:rPr>
                <w:rFonts w:ascii="Times New Roman" w:hAnsi="Times New Roman" w:cs="Times New Roman"/>
                <w:lang w:eastAsia="en-IE"/>
              </w:rPr>
              <w:t>AFTER 1</w:t>
            </w:r>
            <w:r w:rsidR="00E7364E" w:rsidRPr="00A03F43">
              <w:rPr>
                <w:rFonts w:ascii="Times New Roman" w:hAnsi="Times New Roman" w:cs="Times New Roman"/>
                <w:lang w:eastAsia="en-IE"/>
              </w:rPr>
              <w:t>9</w:t>
            </w:r>
            <w:r w:rsidRPr="00A03F43">
              <w:rPr>
                <w:rFonts w:ascii="Times New Roman" w:hAnsi="Times New Roman" w:cs="Times New Roman"/>
                <w:vertAlign w:val="superscript"/>
                <w:lang w:eastAsia="en-IE"/>
              </w:rPr>
              <w:t>th</w:t>
            </w:r>
            <w:r w:rsidRPr="00A03F43">
              <w:rPr>
                <w:rFonts w:ascii="Times New Roman" w:hAnsi="Times New Roman" w:cs="Times New Roman"/>
                <w:lang w:eastAsia="en-IE"/>
              </w:rPr>
              <w:t xml:space="preserve"> </w:t>
            </w:r>
            <w:r w:rsidR="00E7364E" w:rsidRPr="00A03F43">
              <w:rPr>
                <w:rFonts w:ascii="Times New Roman" w:hAnsi="Times New Roman" w:cs="Times New Roman"/>
                <w:lang w:eastAsia="en-IE"/>
              </w:rPr>
              <w:t>May</w:t>
            </w:r>
            <w:r w:rsidRPr="00A03F43">
              <w:rPr>
                <w:rFonts w:ascii="Times New Roman" w:hAnsi="Times New Roman" w:cs="Times New Roman"/>
                <w:lang w:eastAsia="en-IE"/>
              </w:rPr>
              <w:t>, 20</w:t>
            </w:r>
            <w:r w:rsidR="00E7364E" w:rsidRPr="00A03F43">
              <w:rPr>
                <w:rFonts w:ascii="Times New Roman" w:hAnsi="Times New Roman" w:cs="Times New Roman"/>
                <w:lang w:eastAsia="en-IE"/>
              </w:rPr>
              <w:t>24</w:t>
            </w:r>
          </w:p>
        </w:tc>
        <w:tc>
          <w:tcPr>
            <w:tcW w:w="2255" w:type="dxa"/>
            <w:vAlign w:val="center"/>
          </w:tcPr>
          <w:p w14:paraId="4D046BEC" w14:textId="180CAB0B" w:rsidR="00F54FA3" w:rsidRPr="001B45FF" w:rsidRDefault="00F54FA3" w:rsidP="00126F2A">
            <w:pPr>
              <w:spacing w:before="100" w:beforeAutospacing="1" w:after="100" w:afterAutospacing="1"/>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w:t>
            </w:r>
            <w:r w:rsidR="00E7364E">
              <w:rPr>
                <w:rFonts w:ascii="Times New Roman" w:hAnsi="Times New Roman" w:cs="Times New Roman"/>
                <w:color w:val="000000"/>
                <w:lang w:eastAsia="en-IE"/>
              </w:rPr>
              <w:t>8</w:t>
            </w:r>
            <w:r w:rsidRPr="001B45FF">
              <w:rPr>
                <w:rFonts w:ascii="Times New Roman" w:hAnsi="Times New Roman" w:cs="Times New Roman"/>
                <w:color w:val="000000"/>
                <w:lang w:eastAsia="en-IE"/>
              </w:rPr>
              <w:t>0.00</w:t>
            </w:r>
          </w:p>
        </w:tc>
        <w:tc>
          <w:tcPr>
            <w:tcW w:w="2416" w:type="dxa"/>
            <w:vAlign w:val="center"/>
          </w:tcPr>
          <w:p w14:paraId="3DAD1F57" w14:textId="3ACA1256" w:rsidR="00F54FA3" w:rsidRPr="001B45FF" w:rsidRDefault="00F54FA3" w:rsidP="00126F2A">
            <w:pPr>
              <w:spacing w:before="100" w:beforeAutospacing="1" w:after="100" w:afterAutospacing="1"/>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w:t>
            </w:r>
            <w:r w:rsidR="00E7364E">
              <w:rPr>
                <w:rFonts w:ascii="Times New Roman" w:hAnsi="Times New Roman" w:cs="Times New Roman"/>
                <w:color w:val="000000"/>
                <w:lang w:eastAsia="en-IE"/>
              </w:rPr>
              <w:t>200</w:t>
            </w:r>
            <w:r w:rsidRPr="001B45FF">
              <w:rPr>
                <w:rFonts w:ascii="Times New Roman" w:hAnsi="Times New Roman" w:cs="Times New Roman"/>
                <w:color w:val="000000"/>
                <w:lang w:eastAsia="en-IE"/>
              </w:rPr>
              <w:t>.00</w:t>
            </w:r>
          </w:p>
        </w:tc>
      </w:tr>
      <w:tr w:rsidR="008B0A45" w:rsidRPr="001B45FF" w14:paraId="453B2C32" w14:textId="77777777" w:rsidTr="008B0A45">
        <w:trPr>
          <w:trHeight w:val="330"/>
        </w:trPr>
        <w:tc>
          <w:tcPr>
            <w:tcW w:w="7594" w:type="dxa"/>
            <w:gridSpan w:val="3"/>
            <w:shd w:val="clear" w:color="auto" w:fill="DEEAF6" w:themeFill="accent1" w:themeFillTint="33"/>
            <w:vAlign w:val="center"/>
          </w:tcPr>
          <w:p w14:paraId="29413280" w14:textId="7FBF7DB9" w:rsidR="008B0A45" w:rsidRPr="001B45FF" w:rsidRDefault="008B0A45" w:rsidP="00D02531">
            <w:pPr>
              <w:spacing w:before="100" w:beforeAutospacing="1" w:after="100" w:afterAutospacing="1"/>
              <w:contextualSpacing/>
              <w:jc w:val="both"/>
              <w:rPr>
                <w:rFonts w:ascii="Times New Roman" w:eastAsia="Times New Roman" w:hAnsi="Times New Roman" w:cs="Times New Roman"/>
                <w:lang w:eastAsia="en-IE"/>
              </w:rPr>
            </w:pPr>
            <w:r w:rsidRPr="00BB6109">
              <w:rPr>
                <w:rFonts w:ascii="Times New Roman" w:eastAsia="Times New Roman" w:hAnsi="Times New Roman" w:cs="Times New Roman"/>
                <w:b/>
                <w:bCs/>
                <w:lang w:eastAsia="en-IE"/>
              </w:rPr>
              <w:t>C</w:t>
            </w:r>
            <w:r w:rsidR="005B3C0D">
              <w:rPr>
                <w:rFonts w:ascii="Times New Roman" w:eastAsia="Times New Roman" w:hAnsi="Times New Roman" w:cs="Times New Roman"/>
                <w:b/>
                <w:bCs/>
                <w:lang w:eastAsia="en-IE"/>
              </w:rPr>
              <w:t xml:space="preserve">LOSING DATE 1600 HRS ON FRIDAY </w:t>
            </w:r>
            <w:r w:rsidR="00626925">
              <w:rPr>
                <w:rFonts w:ascii="Times New Roman" w:eastAsia="Times New Roman" w:hAnsi="Times New Roman" w:cs="Times New Roman"/>
                <w:b/>
                <w:bCs/>
                <w:lang w:eastAsia="en-IE"/>
              </w:rPr>
              <w:t>2</w:t>
            </w:r>
            <w:r w:rsidR="00626925" w:rsidRPr="00626925">
              <w:rPr>
                <w:rFonts w:ascii="Times New Roman" w:eastAsia="Times New Roman" w:hAnsi="Times New Roman" w:cs="Times New Roman"/>
                <w:b/>
                <w:bCs/>
                <w:vertAlign w:val="superscript"/>
                <w:lang w:eastAsia="en-IE"/>
              </w:rPr>
              <w:t>nd</w:t>
            </w:r>
            <w:r w:rsidR="00626925">
              <w:rPr>
                <w:rFonts w:ascii="Times New Roman" w:eastAsia="Times New Roman" w:hAnsi="Times New Roman" w:cs="Times New Roman"/>
                <w:b/>
                <w:bCs/>
                <w:lang w:eastAsia="en-IE"/>
              </w:rPr>
              <w:t xml:space="preserve"> August</w:t>
            </w:r>
            <w:r w:rsidR="00D02531" w:rsidRPr="00A03F43">
              <w:rPr>
                <w:rFonts w:ascii="Times New Roman" w:eastAsia="Times New Roman" w:hAnsi="Times New Roman" w:cs="Times New Roman"/>
                <w:b/>
                <w:bCs/>
                <w:lang w:eastAsia="en-IE"/>
              </w:rPr>
              <w:t xml:space="preserve"> 20</w:t>
            </w:r>
            <w:r w:rsidR="00E7364E" w:rsidRPr="00A03F43">
              <w:rPr>
                <w:rFonts w:ascii="Times New Roman" w:eastAsia="Times New Roman" w:hAnsi="Times New Roman" w:cs="Times New Roman"/>
                <w:b/>
                <w:bCs/>
                <w:lang w:eastAsia="en-IE"/>
              </w:rPr>
              <w:t>24</w:t>
            </w:r>
          </w:p>
        </w:tc>
      </w:tr>
    </w:tbl>
    <w:p w14:paraId="0A1B4FE3" w14:textId="77777777" w:rsidR="00F54FA3" w:rsidRPr="001B45FF" w:rsidRDefault="00F54FA3"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54D46326" w14:textId="6A93301F" w:rsidR="00F54FA3" w:rsidRPr="00BB6109"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4.</w:t>
      </w:r>
      <w:r w:rsidR="00A03F43">
        <w:rPr>
          <w:rFonts w:ascii="Times New Roman" w:eastAsia="Times New Roman" w:hAnsi="Times New Roman" w:cs="Times New Roman"/>
          <w:lang w:eastAsia="en-IE"/>
        </w:rPr>
        <w:t>4</w:t>
      </w:r>
      <w:r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Entry Fees received after the Closing Date may be accepted at the discretion of the OA.</w:t>
      </w:r>
      <w:r w:rsidRPr="001B45FF">
        <w:rPr>
          <w:rFonts w:ascii="Times New Roman" w:eastAsia="Times New Roman" w:hAnsi="Times New Roman" w:cs="Times New Roman"/>
          <w:lang w:eastAsia="en-IE"/>
        </w:rPr>
        <w:t xml:space="preserve"> </w:t>
      </w:r>
      <w:r w:rsidR="00F54FA3" w:rsidRPr="00BB6109">
        <w:rPr>
          <w:rFonts w:ascii="Times New Roman" w:eastAsia="Times New Roman" w:hAnsi="Times New Roman" w:cs="Times New Roman"/>
          <w:lang w:eastAsia="en-IE"/>
        </w:rPr>
        <w:t xml:space="preserve">Payments should be made to </w:t>
      </w:r>
      <w:r w:rsidRPr="001B45FF">
        <w:rPr>
          <w:rFonts w:ascii="Times New Roman" w:eastAsia="Times New Roman" w:hAnsi="Times New Roman" w:cs="Times New Roman"/>
          <w:lang w:eastAsia="en-IE"/>
        </w:rPr>
        <w:t>Foynes</w:t>
      </w:r>
      <w:r w:rsidR="00F54FA3" w:rsidRPr="00BB6109">
        <w:rPr>
          <w:rFonts w:ascii="Times New Roman" w:eastAsia="Times New Roman" w:hAnsi="Times New Roman" w:cs="Times New Roman"/>
          <w:lang w:eastAsia="en-IE"/>
        </w:rPr>
        <w:t xml:space="preserve"> Yacht Club</w:t>
      </w:r>
      <w:r w:rsidR="009C31F5">
        <w:rPr>
          <w:rFonts w:ascii="Times New Roman" w:eastAsia="Times New Roman" w:hAnsi="Times New Roman" w:cs="Times New Roman"/>
          <w:lang w:eastAsia="en-IE"/>
        </w:rPr>
        <w:t xml:space="preserve"> via Checklick on FYC website</w:t>
      </w:r>
      <w:r w:rsidR="00F54FA3" w:rsidRPr="00BB6109">
        <w:rPr>
          <w:rFonts w:ascii="Times New Roman" w:eastAsia="Times New Roman" w:hAnsi="Times New Roman" w:cs="Times New Roman"/>
          <w:lang w:eastAsia="en-IE"/>
        </w:rPr>
        <w:t>.</w:t>
      </w:r>
    </w:p>
    <w:p w14:paraId="72EC7EAB" w14:textId="387DCE5B" w:rsidR="00F54FA3" w:rsidRPr="007F1C95"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color w:val="FF0000"/>
          <w:lang w:eastAsia="en-IE"/>
        </w:rPr>
      </w:pPr>
      <w:r w:rsidRPr="001B45FF">
        <w:rPr>
          <w:rFonts w:ascii="Times New Roman" w:eastAsia="Times New Roman" w:hAnsi="Times New Roman" w:cs="Times New Roman"/>
          <w:lang w:eastAsia="en-IE"/>
        </w:rPr>
        <w:t>4.</w:t>
      </w:r>
      <w:r w:rsidR="00A03F43">
        <w:rPr>
          <w:rFonts w:ascii="Times New Roman" w:eastAsia="Times New Roman" w:hAnsi="Times New Roman" w:cs="Times New Roman"/>
          <w:lang w:eastAsia="en-IE"/>
        </w:rPr>
        <w:t>5</w:t>
      </w:r>
      <w:r w:rsidR="00F54FA3" w:rsidRPr="007F1C95">
        <w:rPr>
          <w:rFonts w:ascii="Times New Roman" w:eastAsia="Times New Roman" w:hAnsi="Times New Roman" w:cs="Times New Roman"/>
          <w:color w:val="FF0000"/>
          <w:lang w:eastAsia="en-IE"/>
        </w:rPr>
        <w:t xml:space="preserve"> </w:t>
      </w:r>
      <w:r w:rsidR="00F1704D">
        <w:rPr>
          <w:rFonts w:ascii="Times New Roman" w:eastAsia="Times New Roman" w:hAnsi="Times New Roman" w:cs="Times New Roman"/>
          <w:color w:val="FF0000"/>
          <w:lang w:eastAsia="en-IE"/>
        </w:rPr>
        <w:tab/>
      </w:r>
      <w:r w:rsidR="00F1704D" w:rsidRPr="00F1704D">
        <w:rPr>
          <w:rFonts w:ascii="Times New Roman" w:eastAsia="Times New Roman" w:hAnsi="Times New Roman" w:cs="Times New Roman"/>
          <w:lang w:eastAsia="en-IE"/>
        </w:rPr>
        <w:t>Not Used</w:t>
      </w:r>
    </w:p>
    <w:p w14:paraId="75C46C77" w14:textId="6661708D" w:rsidR="00F54FA3" w:rsidRPr="00BB6109" w:rsidRDefault="00D02531"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4.</w:t>
      </w:r>
      <w:r w:rsidR="00C22C39">
        <w:rPr>
          <w:rFonts w:ascii="Times New Roman" w:eastAsia="Times New Roman" w:hAnsi="Times New Roman" w:cs="Times New Roman"/>
          <w:lang w:eastAsia="en-IE"/>
        </w:rPr>
        <w:t>6</w:t>
      </w:r>
      <w:r w:rsidR="00346008" w:rsidRPr="001B45FF">
        <w:rPr>
          <w:rFonts w:ascii="Times New Roman" w:eastAsia="Times New Roman" w:hAnsi="Times New Roman" w:cs="Times New Roman"/>
          <w:lang w:eastAsia="en-IE"/>
        </w:rPr>
        <w:tab/>
      </w:r>
      <w:r w:rsidR="003735B7" w:rsidRPr="001B45FF">
        <w:rPr>
          <w:rFonts w:ascii="Times New Roman" w:eastAsia="Times New Roman" w:hAnsi="Times New Roman" w:cs="Times New Roman"/>
          <w:lang w:eastAsia="en-IE"/>
        </w:rPr>
        <w:t>Entrants shall: Comply with Irish Sailing</w:t>
      </w:r>
      <w:r w:rsidR="00F54FA3" w:rsidRPr="00BB6109">
        <w:rPr>
          <w:rFonts w:ascii="Times New Roman" w:eastAsia="Times New Roman" w:hAnsi="Times New Roman" w:cs="Times New Roman"/>
          <w:lang w:eastAsia="en-IE"/>
        </w:rPr>
        <w:t xml:space="preserve"> or other national authority eligibility </w:t>
      </w:r>
      <w:r w:rsidR="00C22C39" w:rsidRPr="00BB6109">
        <w:rPr>
          <w:rFonts w:ascii="Times New Roman" w:eastAsia="Times New Roman" w:hAnsi="Times New Roman" w:cs="Times New Roman"/>
          <w:lang w:eastAsia="en-IE"/>
        </w:rPr>
        <w:t>requirements,</w:t>
      </w:r>
      <w:r w:rsidR="00C22C39" w:rsidRPr="001B45FF">
        <w:rPr>
          <w:rFonts w:ascii="Times New Roman" w:eastAsia="Times New Roman" w:hAnsi="Times New Roman" w:cs="Times New Roman"/>
          <w:lang w:eastAsia="en-IE"/>
        </w:rPr>
        <w:t xml:space="preserve"> a</w:t>
      </w:r>
      <w:r w:rsidRPr="001B45FF">
        <w:rPr>
          <w:rFonts w:ascii="Times New Roman" w:eastAsia="Times New Roman" w:hAnsi="Times New Roman" w:cs="Times New Roman"/>
          <w:lang w:eastAsia="en-IE"/>
        </w:rPr>
        <w:t xml:space="preserve"> copy of their current ECHO</w:t>
      </w:r>
      <w:r w:rsidR="00F54FA3" w:rsidRPr="00BB6109">
        <w:rPr>
          <w:rFonts w:ascii="Times New Roman" w:eastAsia="Times New Roman" w:hAnsi="Times New Roman" w:cs="Times New Roman"/>
          <w:lang w:eastAsia="en-IE"/>
        </w:rPr>
        <w:t xml:space="preserve"> and/or IRC Certificate </w:t>
      </w:r>
      <w:r w:rsidR="00C22C39">
        <w:rPr>
          <w:rFonts w:ascii="Times New Roman" w:eastAsia="Times New Roman" w:hAnsi="Times New Roman" w:cs="Times New Roman"/>
          <w:lang w:eastAsia="en-IE"/>
        </w:rPr>
        <w:t>should be available to view throughout regatta</w:t>
      </w:r>
      <w:r w:rsidR="00F54FA3" w:rsidRPr="00BB6109">
        <w:rPr>
          <w:rFonts w:ascii="Times New Roman" w:eastAsia="Times New Roman" w:hAnsi="Times New Roman" w:cs="Times New Roman"/>
          <w:lang w:eastAsia="en-IE"/>
        </w:rPr>
        <w:t>, no alteration in a yacht’s TC</w:t>
      </w:r>
      <w:r w:rsidR="00346008" w:rsidRPr="001B45FF">
        <w:rPr>
          <w:rFonts w:ascii="Times New Roman" w:eastAsia="Times New Roman" w:hAnsi="Times New Roman" w:cs="Times New Roman"/>
          <w:lang w:eastAsia="en-IE"/>
        </w:rPr>
        <w:t xml:space="preserve">C will be permitted after the </w:t>
      </w:r>
      <w:r w:rsidR="004F1361">
        <w:rPr>
          <w:rFonts w:ascii="Times New Roman" w:eastAsia="Times New Roman" w:hAnsi="Times New Roman" w:cs="Times New Roman"/>
          <w:lang w:eastAsia="en-IE"/>
        </w:rPr>
        <w:t>2</w:t>
      </w:r>
      <w:r w:rsidR="004F1361" w:rsidRPr="004F1361">
        <w:rPr>
          <w:rFonts w:ascii="Times New Roman" w:eastAsia="Times New Roman" w:hAnsi="Times New Roman" w:cs="Times New Roman"/>
          <w:vertAlign w:val="superscript"/>
          <w:lang w:eastAsia="en-IE"/>
        </w:rPr>
        <w:t>nd</w:t>
      </w:r>
      <w:r w:rsidR="004F1361">
        <w:rPr>
          <w:rFonts w:ascii="Times New Roman" w:eastAsia="Times New Roman" w:hAnsi="Times New Roman" w:cs="Times New Roman"/>
          <w:lang w:eastAsia="en-IE"/>
        </w:rPr>
        <w:t xml:space="preserve"> of August </w:t>
      </w:r>
      <w:r w:rsidR="00F54FA3" w:rsidRPr="00BB6109">
        <w:rPr>
          <w:rFonts w:ascii="Times New Roman" w:eastAsia="Times New Roman" w:hAnsi="Times New Roman" w:cs="Times New Roman"/>
          <w:lang w:eastAsia="en-IE"/>
        </w:rPr>
        <w:t>, except as a result of a rating protest, or to correct rating office errors</w:t>
      </w:r>
      <w:r w:rsidR="00C22C39">
        <w:rPr>
          <w:rFonts w:ascii="Times New Roman" w:eastAsia="Times New Roman" w:hAnsi="Times New Roman" w:cs="Times New Roman"/>
          <w:lang w:eastAsia="en-IE"/>
        </w:rPr>
        <w:t>.</w:t>
      </w:r>
      <w:r w:rsidR="00346008" w:rsidRPr="001B45FF">
        <w:rPr>
          <w:rFonts w:ascii="Times New Roman" w:eastAsia="Times New Roman" w:hAnsi="Times New Roman" w:cs="Times New Roman"/>
          <w:lang w:eastAsia="en-IE"/>
        </w:rPr>
        <w:t xml:space="preserve"> </w:t>
      </w:r>
      <w:r w:rsidR="00F54FA3" w:rsidRPr="00BB6109">
        <w:rPr>
          <w:rFonts w:ascii="Times New Roman" w:eastAsia="Times New Roman" w:hAnsi="Times New Roman" w:cs="Times New Roman"/>
          <w:lang w:eastAsia="en-IE"/>
        </w:rPr>
        <w:t>The OA reserve the absolute right to refuse any entry, boat, or its crew, or to ask any entrant to complete further undertakings or declarations.</w:t>
      </w:r>
    </w:p>
    <w:p w14:paraId="0B82054C" w14:textId="6DDC3B62" w:rsidR="00F54FA3" w:rsidRPr="00BB6109" w:rsidRDefault="00D02531" w:rsidP="00126F2A">
      <w:pPr>
        <w:spacing w:before="100" w:beforeAutospacing="1" w:after="100" w:afterAutospacing="1" w:line="240" w:lineRule="auto"/>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4.</w:t>
      </w:r>
      <w:r w:rsidR="00C22C39">
        <w:rPr>
          <w:rFonts w:ascii="Times New Roman" w:eastAsia="Times New Roman" w:hAnsi="Times New Roman" w:cs="Times New Roman"/>
          <w:lang w:eastAsia="en-IE"/>
        </w:rPr>
        <w:t>7</w:t>
      </w:r>
      <w:r w:rsidR="00346008"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Refunds or partial refunds may be made at the sole discretion of the OA.</w:t>
      </w:r>
    </w:p>
    <w:p w14:paraId="1611F606" w14:textId="785915C1" w:rsidR="00F54FA3" w:rsidRPr="00667E4A" w:rsidRDefault="00D02531" w:rsidP="00126F2A">
      <w:pPr>
        <w:spacing w:before="100" w:beforeAutospacing="1" w:after="100" w:afterAutospacing="1" w:line="240" w:lineRule="auto"/>
        <w:ind w:left="720" w:hanging="720"/>
        <w:contextualSpacing/>
        <w:jc w:val="both"/>
        <w:rPr>
          <w:rFonts w:ascii="Times New Roman" w:eastAsia="Times New Roman" w:hAnsi="Times New Roman" w:cs="Times New Roman"/>
          <w:color w:val="FF0000"/>
          <w:lang w:eastAsia="en-IE"/>
        </w:rPr>
      </w:pPr>
      <w:r w:rsidRPr="001B45FF">
        <w:rPr>
          <w:rFonts w:ascii="Times New Roman" w:eastAsia="Times New Roman" w:hAnsi="Times New Roman" w:cs="Times New Roman"/>
          <w:lang w:eastAsia="en-IE"/>
        </w:rPr>
        <w:lastRenderedPageBreak/>
        <w:t>4.</w:t>
      </w:r>
      <w:r w:rsidR="009C31F5">
        <w:rPr>
          <w:rFonts w:ascii="Times New Roman" w:eastAsia="Times New Roman" w:hAnsi="Times New Roman" w:cs="Times New Roman"/>
          <w:lang w:eastAsia="en-IE"/>
        </w:rPr>
        <w:t>8</w:t>
      </w:r>
      <w:r w:rsidR="00346008"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All participating sailors shall be members of the West of Ireland Offshore Racing Association for 20</w:t>
      </w:r>
      <w:r w:rsidR="00E7364E">
        <w:rPr>
          <w:rFonts w:ascii="Times New Roman" w:eastAsia="Times New Roman" w:hAnsi="Times New Roman" w:cs="Times New Roman"/>
          <w:lang w:eastAsia="en-IE"/>
        </w:rPr>
        <w:t>24</w:t>
      </w:r>
      <w:r w:rsidR="00F54FA3" w:rsidRPr="00BB6109">
        <w:rPr>
          <w:rFonts w:ascii="Times New Roman" w:eastAsia="Times New Roman" w:hAnsi="Times New Roman" w:cs="Times New Roman"/>
          <w:lang w:eastAsia="en-IE"/>
        </w:rPr>
        <w:t xml:space="preserve">. </w:t>
      </w:r>
      <w:r w:rsidR="00F54FA3" w:rsidRPr="00667E4A">
        <w:rPr>
          <w:rFonts w:ascii="Times New Roman" w:eastAsia="Times New Roman" w:hAnsi="Times New Roman" w:cs="Times New Roman"/>
          <w:color w:val="FF0000"/>
          <w:lang w:eastAsia="en-IE"/>
        </w:rPr>
        <w:t>Subscriptions shall be paid</w:t>
      </w:r>
      <w:r w:rsidR="00C22C39">
        <w:rPr>
          <w:rFonts w:ascii="Times New Roman" w:eastAsia="Times New Roman" w:hAnsi="Times New Roman" w:cs="Times New Roman"/>
          <w:color w:val="FF0000"/>
          <w:lang w:eastAsia="en-IE"/>
        </w:rPr>
        <w:t xml:space="preserve"> through</w:t>
      </w:r>
      <w:r w:rsidR="00F54FA3" w:rsidRPr="00667E4A">
        <w:rPr>
          <w:rFonts w:ascii="Times New Roman" w:eastAsia="Times New Roman" w:hAnsi="Times New Roman" w:cs="Times New Roman"/>
          <w:color w:val="FF0000"/>
          <w:lang w:eastAsia="en-IE"/>
        </w:rPr>
        <w:t xml:space="preserve"> www.wiora.org</w:t>
      </w:r>
    </w:p>
    <w:p w14:paraId="4A180D9C" w14:textId="4779F97E" w:rsidR="004F2167" w:rsidRPr="001B45FF" w:rsidRDefault="00D02531"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lang w:eastAsia="en-IE"/>
        </w:rPr>
        <w:t>4.</w:t>
      </w:r>
      <w:r w:rsidR="009C31F5">
        <w:rPr>
          <w:rFonts w:ascii="Times New Roman" w:hAnsi="Times New Roman" w:cs="Times New Roman"/>
          <w:lang w:eastAsia="en-IE"/>
        </w:rPr>
        <w:t>9</w:t>
      </w:r>
      <w:r w:rsidR="00346008" w:rsidRPr="001B45FF">
        <w:rPr>
          <w:rFonts w:ascii="Times New Roman" w:hAnsi="Times New Roman" w:cs="Times New Roman"/>
          <w:lang w:eastAsia="en-IE"/>
        </w:rPr>
        <w:tab/>
      </w:r>
      <w:r w:rsidR="004F2167" w:rsidRPr="001B45FF">
        <w:rPr>
          <w:rFonts w:ascii="Times New Roman" w:hAnsi="Times New Roman" w:cs="Times New Roman"/>
          <w:lang w:eastAsia="en-IE"/>
        </w:rPr>
        <w:t>Complimentary breakfast is included in the entry fee.</w:t>
      </w:r>
    </w:p>
    <w:p w14:paraId="17CEF3D0" w14:textId="1E3A8662" w:rsidR="004F2167" w:rsidRPr="001B45FF" w:rsidRDefault="00D02531" w:rsidP="00126F2A">
      <w:pPr>
        <w:spacing w:before="100" w:beforeAutospacing="1" w:after="100" w:afterAutospacing="1" w:line="240" w:lineRule="auto"/>
        <w:contextualSpacing/>
        <w:jc w:val="both"/>
        <w:rPr>
          <w:rFonts w:ascii="Times New Roman" w:hAnsi="Times New Roman" w:cs="Times New Roman"/>
          <w:lang w:eastAsia="en-IE"/>
        </w:rPr>
      </w:pPr>
      <w:r w:rsidRPr="001B45FF">
        <w:rPr>
          <w:rFonts w:ascii="Times New Roman" w:hAnsi="Times New Roman" w:cs="Times New Roman"/>
          <w:lang w:eastAsia="en-IE"/>
        </w:rPr>
        <w:t>4.1</w:t>
      </w:r>
      <w:r w:rsidR="009C31F5">
        <w:rPr>
          <w:rFonts w:ascii="Times New Roman" w:hAnsi="Times New Roman" w:cs="Times New Roman"/>
          <w:lang w:eastAsia="en-IE"/>
        </w:rPr>
        <w:t>0</w:t>
      </w:r>
      <w:r w:rsidR="00346008" w:rsidRPr="001B45FF">
        <w:rPr>
          <w:rFonts w:ascii="Times New Roman" w:hAnsi="Times New Roman" w:cs="Times New Roman"/>
          <w:lang w:eastAsia="en-IE"/>
        </w:rPr>
        <w:tab/>
      </w:r>
      <w:r w:rsidR="004F2167" w:rsidRPr="001B45FF">
        <w:rPr>
          <w:rFonts w:ascii="Times New Roman" w:hAnsi="Times New Roman" w:cs="Times New Roman"/>
          <w:lang w:eastAsia="en-IE"/>
        </w:rPr>
        <w:t xml:space="preserve">Lift in, lift out and berthage is included in the entry fee. </w:t>
      </w:r>
    </w:p>
    <w:p w14:paraId="796C39BE" w14:textId="77777777" w:rsidR="00346008" w:rsidRPr="001B45FF" w:rsidRDefault="004F2167" w:rsidP="00126F2A">
      <w:pPr>
        <w:pStyle w:val="Heading3"/>
        <w:spacing w:before="100" w:beforeAutospacing="1" w:after="100" w:afterAutospacing="1"/>
        <w:contextualSpacing/>
        <w:jc w:val="both"/>
        <w:rPr>
          <w:szCs w:val="22"/>
        </w:rPr>
      </w:pPr>
      <w:r w:rsidRPr="001B45FF">
        <w:rPr>
          <w:szCs w:val="22"/>
        </w:rPr>
        <w:t>5.</w:t>
      </w:r>
      <w:r w:rsidRPr="001B45FF">
        <w:rPr>
          <w:szCs w:val="22"/>
        </w:rPr>
        <w:tab/>
        <w:t xml:space="preserve">DISCLAIMER OF LIABILITY </w:t>
      </w:r>
    </w:p>
    <w:p w14:paraId="47F01D4B" w14:textId="77777777" w:rsidR="004F2167" w:rsidRPr="001B45FF" w:rsidRDefault="004F2167" w:rsidP="00126F2A">
      <w:pPr>
        <w:pStyle w:val="Heading3"/>
        <w:spacing w:before="100" w:beforeAutospacing="1" w:after="100" w:afterAutospacing="1"/>
        <w:ind w:left="720"/>
        <w:contextualSpacing/>
        <w:jc w:val="both"/>
        <w:rPr>
          <w:b w:val="0"/>
          <w:szCs w:val="22"/>
        </w:rPr>
      </w:pPr>
      <w:r w:rsidRPr="001B45FF">
        <w:rPr>
          <w:b w:val="0"/>
          <w:szCs w:val="22"/>
          <w:lang w:eastAsia="en-IE"/>
        </w:rPr>
        <w:t>Competitors participate in the event entirely at their own risk – see RRS 4 – Decision to Race. The Organising Authority will not accept any liability for material damage or personal injury or death sustained in conjunction with or prior to, during, or after the event. Foynes Yacht Club, including its officers, employees and agents, the race management team, the support boats and anyone helping to run the event shall not be liable for any loss, damage, death or personal injury however caused to the owner/competitor or crew as a result of their taking part in the event.</w:t>
      </w:r>
    </w:p>
    <w:p w14:paraId="61A0960B" w14:textId="77777777" w:rsidR="00346008" w:rsidRPr="001B45FF" w:rsidRDefault="004F2167" w:rsidP="00126F2A">
      <w:pPr>
        <w:widowControl w:val="0"/>
        <w:spacing w:before="100" w:beforeAutospacing="1" w:after="100" w:afterAutospacing="1" w:line="240" w:lineRule="auto"/>
        <w:ind w:left="720" w:hanging="720"/>
        <w:contextualSpacing/>
        <w:jc w:val="both"/>
        <w:rPr>
          <w:rFonts w:ascii="Times New Roman" w:hAnsi="Times New Roman" w:cs="Times New Roman"/>
        </w:rPr>
      </w:pPr>
      <w:r w:rsidRPr="001B45FF">
        <w:rPr>
          <w:rFonts w:ascii="Times New Roman" w:hAnsi="Times New Roman" w:cs="Times New Roman"/>
          <w:b/>
          <w:bCs/>
        </w:rPr>
        <w:t>6.</w:t>
      </w:r>
      <w:r w:rsidRPr="001B45FF">
        <w:rPr>
          <w:rFonts w:ascii="Times New Roman" w:hAnsi="Times New Roman" w:cs="Times New Roman"/>
          <w:b/>
          <w:bCs/>
        </w:rPr>
        <w:tab/>
        <w:t>INSURANCE</w:t>
      </w:r>
      <w:r w:rsidRPr="001B45FF">
        <w:rPr>
          <w:rFonts w:ascii="Times New Roman" w:hAnsi="Times New Roman" w:cs="Times New Roman"/>
        </w:rPr>
        <w:t xml:space="preserve"> </w:t>
      </w:r>
    </w:p>
    <w:p w14:paraId="68A90EFE" w14:textId="77777777" w:rsidR="004F2167" w:rsidRPr="001B45FF" w:rsidRDefault="004F2167" w:rsidP="00126F2A">
      <w:pPr>
        <w:widowControl w:val="0"/>
        <w:spacing w:before="100" w:beforeAutospacing="1" w:after="100" w:afterAutospacing="1" w:line="240" w:lineRule="auto"/>
        <w:ind w:left="720"/>
        <w:contextualSpacing/>
        <w:jc w:val="both"/>
        <w:rPr>
          <w:rFonts w:ascii="Times New Roman" w:hAnsi="Times New Roman" w:cs="Times New Roman"/>
        </w:rPr>
      </w:pPr>
      <w:r w:rsidRPr="001B45FF">
        <w:rPr>
          <w:rFonts w:ascii="Times New Roman" w:hAnsi="Times New Roman" w:cs="Times New Roman"/>
        </w:rPr>
        <w:t xml:space="preserve">Each participating boat shall be insured with valid third-party liability insurance with a minimum cover of €3,000,000 per incident. </w:t>
      </w:r>
    </w:p>
    <w:p w14:paraId="38B10ECD"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rPr>
      </w:pPr>
    </w:p>
    <w:p w14:paraId="7B9190DB"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 xml:space="preserve">7. </w:t>
      </w:r>
      <w:r w:rsidRPr="001B45FF">
        <w:rPr>
          <w:rFonts w:ascii="Times New Roman" w:hAnsi="Times New Roman" w:cs="Times New Roman"/>
          <w:b/>
          <w:bCs/>
          <w:color w:val="000000"/>
          <w:lang w:eastAsia="en-IE"/>
        </w:rPr>
        <w:tab/>
        <w:t xml:space="preserve">SCHEDULE </w:t>
      </w:r>
    </w:p>
    <w:p w14:paraId="1A6F1F37" w14:textId="655665AE" w:rsidR="004F2167" w:rsidRPr="001B45FF" w:rsidRDefault="00F83F00"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lang w:eastAsia="en-IE"/>
        </w:rPr>
        <w:t>7.1</w:t>
      </w:r>
      <w:r w:rsidRPr="001B45FF">
        <w:rPr>
          <w:rFonts w:ascii="Times New Roman" w:hAnsi="Times New Roman" w:cs="Times New Roman"/>
          <w:lang w:eastAsia="en-IE"/>
        </w:rPr>
        <w:tab/>
      </w:r>
      <w:r w:rsidR="004F2167" w:rsidRPr="001B45FF">
        <w:rPr>
          <w:rFonts w:ascii="Times New Roman" w:hAnsi="Times New Roman" w:cs="Times New Roman"/>
          <w:lang w:eastAsia="en-IE"/>
        </w:rPr>
        <w:t>“Lift In</w:t>
      </w:r>
      <w:r w:rsidR="00C22C39">
        <w:rPr>
          <w:rFonts w:ascii="Times New Roman" w:hAnsi="Times New Roman" w:cs="Times New Roman"/>
          <w:lang w:eastAsia="en-IE"/>
        </w:rPr>
        <w:t>/ Mast lift</w:t>
      </w:r>
      <w:r w:rsidR="004F2167" w:rsidRPr="001B45FF">
        <w:rPr>
          <w:rFonts w:ascii="Times New Roman" w:hAnsi="Times New Roman" w:cs="Times New Roman"/>
          <w:lang w:eastAsia="en-IE"/>
        </w:rPr>
        <w:t xml:space="preserve">” Crane facilities will be available </w:t>
      </w:r>
      <w:r w:rsidRPr="001B45FF">
        <w:rPr>
          <w:rFonts w:ascii="Times New Roman" w:hAnsi="Times New Roman" w:cs="Times New Roman"/>
          <w:lang w:eastAsia="en-IE"/>
        </w:rPr>
        <w:t>by</w:t>
      </w:r>
      <w:r w:rsidR="004F2167" w:rsidRPr="001B45FF">
        <w:rPr>
          <w:rFonts w:ascii="Times New Roman" w:hAnsi="Times New Roman" w:cs="Times New Roman"/>
          <w:lang w:eastAsia="en-IE"/>
        </w:rPr>
        <w:t xml:space="preserve"> appointment</w:t>
      </w:r>
      <w:r w:rsidRPr="001B45FF">
        <w:rPr>
          <w:rFonts w:ascii="Times New Roman" w:hAnsi="Times New Roman" w:cs="Times New Roman"/>
          <w:lang w:eastAsia="en-IE"/>
        </w:rPr>
        <w:t xml:space="preserve"> only</w:t>
      </w:r>
      <w:r w:rsidR="004F2167" w:rsidRPr="001B45FF">
        <w:rPr>
          <w:rFonts w:ascii="Times New Roman" w:hAnsi="Times New Roman" w:cs="Times New Roman"/>
          <w:lang w:eastAsia="en-IE"/>
        </w:rPr>
        <w:t>.</w:t>
      </w:r>
      <w:r w:rsidR="004F2167" w:rsidRPr="001B45FF">
        <w:rPr>
          <w:rFonts w:ascii="Times New Roman" w:hAnsi="Times New Roman" w:cs="Times New Roman"/>
          <w:color w:val="000000"/>
          <w:lang w:eastAsia="en-IE"/>
        </w:rPr>
        <w:t xml:space="preserve"> </w:t>
      </w:r>
      <w:r w:rsidR="009C31F5">
        <w:rPr>
          <w:rFonts w:ascii="Times New Roman" w:hAnsi="Times New Roman" w:cs="Times New Roman"/>
          <w:color w:val="000000"/>
          <w:lang w:eastAsia="en-IE"/>
        </w:rPr>
        <w:t>Contact John Paul Buckley 087 9083587</w:t>
      </w:r>
    </w:p>
    <w:p w14:paraId="340D4BFC" w14:textId="07F95B9F" w:rsidR="00F83F00" w:rsidRPr="00BB6109" w:rsidRDefault="00F83F00"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7.2</w:t>
      </w:r>
      <w:r w:rsidRPr="001B45FF">
        <w:rPr>
          <w:rFonts w:ascii="Times New Roman" w:eastAsia="Times New Roman" w:hAnsi="Times New Roman" w:cs="Times New Roman"/>
          <w:lang w:eastAsia="en-IE"/>
        </w:rPr>
        <w:tab/>
      </w:r>
      <w:r w:rsidRPr="00BB6109">
        <w:rPr>
          <w:rFonts w:ascii="Times New Roman" w:eastAsia="Times New Roman" w:hAnsi="Times New Roman" w:cs="Times New Roman"/>
          <w:lang w:eastAsia="en-IE"/>
        </w:rPr>
        <w:t xml:space="preserve">Racing is scheduled for Wednesday </w:t>
      </w:r>
      <w:r w:rsidR="004F1361">
        <w:rPr>
          <w:rFonts w:ascii="Times New Roman" w:eastAsia="Times New Roman" w:hAnsi="Times New Roman" w:cs="Times New Roman"/>
          <w:lang w:eastAsia="en-IE"/>
        </w:rPr>
        <w:t>7</w:t>
      </w:r>
      <w:r w:rsidRPr="00BB6109">
        <w:rPr>
          <w:rFonts w:ascii="Times New Roman" w:eastAsia="Times New Roman" w:hAnsi="Times New Roman" w:cs="Times New Roman"/>
          <w:vertAlign w:val="superscript"/>
          <w:lang w:eastAsia="en-IE"/>
        </w:rPr>
        <w:t>th</w:t>
      </w:r>
      <w:r w:rsidRPr="001B45FF">
        <w:rPr>
          <w:rFonts w:ascii="Times New Roman" w:eastAsia="Times New Roman" w:hAnsi="Times New Roman" w:cs="Times New Roman"/>
          <w:lang w:eastAsia="en-IE"/>
        </w:rPr>
        <w:t xml:space="preserve">, Thursday </w:t>
      </w:r>
      <w:r w:rsidR="004F1361">
        <w:rPr>
          <w:rFonts w:ascii="Times New Roman" w:eastAsia="Times New Roman" w:hAnsi="Times New Roman" w:cs="Times New Roman"/>
          <w:lang w:eastAsia="en-IE"/>
        </w:rPr>
        <w:t>8</w:t>
      </w:r>
      <w:r w:rsidRPr="00BB6109">
        <w:rPr>
          <w:rFonts w:ascii="Times New Roman" w:eastAsia="Times New Roman" w:hAnsi="Times New Roman" w:cs="Times New Roman"/>
          <w:vertAlign w:val="superscript"/>
          <w:lang w:eastAsia="en-IE"/>
        </w:rPr>
        <w:t>th</w:t>
      </w:r>
      <w:r w:rsidRPr="00BB6109">
        <w:rPr>
          <w:rFonts w:ascii="Times New Roman" w:eastAsia="Times New Roman" w:hAnsi="Times New Roman" w:cs="Times New Roman"/>
          <w:lang w:eastAsia="en-IE"/>
        </w:rPr>
        <w:t xml:space="preserve">, Friday </w:t>
      </w:r>
      <w:r w:rsidR="004F1361">
        <w:rPr>
          <w:rFonts w:ascii="Times New Roman" w:eastAsia="Times New Roman" w:hAnsi="Times New Roman" w:cs="Times New Roman"/>
          <w:lang w:eastAsia="en-IE"/>
        </w:rPr>
        <w:t>9</w:t>
      </w:r>
      <w:r w:rsidRPr="001B45FF">
        <w:rPr>
          <w:rFonts w:ascii="Times New Roman" w:eastAsia="Times New Roman" w:hAnsi="Times New Roman" w:cs="Times New Roman"/>
          <w:vertAlign w:val="superscript"/>
          <w:lang w:eastAsia="en-IE"/>
        </w:rPr>
        <w:t>th</w:t>
      </w:r>
      <w:r w:rsidRPr="001B45FF">
        <w:rPr>
          <w:rFonts w:ascii="Times New Roman" w:eastAsia="Times New Roman" w:hAnsi="Times New Roman" w:cs="Times New Roman"/>
          <w:lang w:eastAsia="en-IE"/>
        </w:rPr>
        <w:t xml:space="preserve"> </w:t>
      </w:r>
      <w:r w:rsidRPr="00BB6109">
        <w:rPr>
          <w:rFonts w:ascii="Times New Roman" w:eastAsia="Times New Roman" w:hAnsi="Times New Roman" w:cs="Times New Roman"/>
          <w:lang w:eastAsia="en-IE"/>
        </w:rPr>
        <w:t xml:space="preserve">&amp; Saturday </w:t>
      </w:r>
      <w:r w:rsidR="004F1361">
        <w:rPr>
          <w:rFonts w:ascii="Times New Roman" w:eastAsia="Times New Roman" w:hAnsi="Times New Roman" w:cs="Times New Roman"/>
          <w:lang w:eastAsia="en-IE"/>
        </w:rPr>
        <w:t>10</w:t>
      </w:r>
      <w:r w:rsidRPr="001B45FF">
        <w:rPr>
          <w:rFonts w:ascii="Times New Roman" w:eastAsia="Times New Roman" w:hAnsi="Times New Roman" w:cs="Times New Roman"/>
          <w:vertAlign w:val="superscript"/>
          <w:lang w:eastAsia="en-IE"/>
        </w:rPr>
        <w:t>th</w:t>
      </w:r>
      <w:r w:rsidRPr="001B45FF">
        <w:rPr>
          <w:rFonts w:ascii="Times New Roman" w:eastAsia="Times New Roman" w:hAnsi="Times New Roman" w:cs="Times New Roman"/>
          <w:lang w:eastAsia="en-IE"/>
        </w:rPr>
        <w:t xml:space="preserve"> </w:t>
      </w:r>
      <w:r w:rsidR="004F1361">
        <w:rPr>
          <w:rFonts w:ascii="Times New Roman" w:eastAsia="Times New Roman" w:hAnsi="Times New Roman" w:cs="Times New Roman"/>
          <w:lang w:eastAsia="en-IE"/>
        </w:rPr>
        <w:t>August</w:t>
      </w:r>
      <w:r w:rsidRPr="00BB6109">
        <w:rPr>
          <w:rFonts w:ascii="Times New Roman" w:eastAsia="Times New Roman" w:hAnsi="Times New Roman" w:cs="Times New Roman"/>
          <w:lang w:eastAsia="en-IE"/>
        </w:rPr>
        <w:t xml:space="preserve"> 20</w:t>
      </w:r>
      <w:r w:rsidR="00667E4A">
        <w:rPr>
          <w:rFonts w:ascii="Times New Roman" w:eastAsia="Times New Roman" w:hAnsi="Times New Roman" w:cs="Times New Roman"/>
          <w:lang w:eastAsia="en-IE"/>
        </w:rPr>
        <w:t>24</w:t>
      </w:r>
      <w:r w:rsidRPr="00BB6109">
        <w:rPr>
          <w:rFonts w:ascii="Times New Roman" w:eastAsia="Times New Roman" w:hAnsi="Times New Roman" w:cs="Times New Roman"/>
          <w:lang w:eastAsia="en-IE"/>
        </w:rPr>
        <w:t>.</w:t>
      </w:r>
    </w:p>
    <w:p w14:paraId="7D28D590" w14:textId="39ED1E16" w:rsidR="004F2167" w:rsidRPr="001B45FF" w:rsidRDefault="00F83F00"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7.3</w:t>
      </w:r>
      <w:r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 xml:space="preserve">It is proposed to </w:t>
      </w:r>
      <w:r w:rsidR="004F2167" w:rsidRPr="004449F9">
        <w:rPr>
          <w:rFonts w:ascii="Times New Roman" w:hAnsi="Times New Roman" w:cs="Times New Roman"/>
          <w:lang w:eastAsia="en-IE"/>
        </w:rPr>
        <w:t xml:space="preserve">sail </w:t>
      </w:r>
      <w:r w:rsidR="004649DB" w:rsidRPr="004449F9">
        <w:rPr>
          <w:rFonts w:ascii="Times New Roman" w:hAnsi="Times New Roman" w:cs="Times New Roman"/>
          <w:lang w:eastAsia="en-IE"/>
        </w:rPr>
        <w:t>7</w:t>
      </w:r>
      <w:r w:rsidR="004F2167" w:rsidRPr="004449F9">
        <w:rPr>
          <w:rFonts w:ascii="Times New Roman" w:hAnsi="Times New Roman" w:cs="Times New Roman"/>
          <w:lang w:eastAsia="en-IE"/>
        </w:rPr>
        <w:t xml:space="preserve"> races</w:t>
      </w:r>
      <w:r w:rsidR="004649DB" w:rsidRPr="004449F9">
        <w:rPr>
          <w:rFonts w:ascii="Times New Roman" w:hAnsi="Times New Roman" w:cs="Times New Roman"/>
          <w:lang w:eastAsia="en-IE"/>
        </w:rPr>
        <w:t xml:space="preserve"> for White Sail Class and 9 races </w:t>
      </w:r>
      <w:r w:rsidR="004649DB">
        <w:rPr>
          <w:rFonts w:ascii="Times New Roman" w:hAnsi="Times New Roman" w:cs="Times New Roman"/>
          <w:color w:val="000000"/>
          <w:lang w:eastAsia="en-IE"/>
        </w:rPr>
        <w:t>for IRC Class</w:t>
      </w:r>
      <w:r w:rsidR="004F2167" w:rsidRPr="001B45FF">
        <w:rPr>
          <w:rFonts w:ascii="Times New Roman" w:hAnsi="Times New Roman" w:cs="Times New Roman"/>
          <w:color w:val="000000"/>
          <w:lang w:eastAsia="en-IE"/>
        </w:rPr>
        <w:t xml:space="preserve">. </w:t>
      </w:r>
    </w:p>
    <w:p w14:paraId="2295FF68" w14:textId="7FA7FAE7" w:rsidR="004F2167" w:rsidRPr="001B45FF" w:rsidRDefault="00F83F00" w:rsidP="00126F2A">
      <w:pPr>
        <w:spacing w:before="100" w:beforeAutospacing="1" w:after="100" w:afterAutospacing="1" w:line="240" w:lineRule="auto"/>
        <w:contextualSpacing/>
        <w:jc w:val="both"/>
        <w:rPr>
          <w:rFonts w:ascii="Times New Roman" w:hAnsi="Times New Roman" w:cs="Times New Roman"/>
          <w:lang w:eastAsia="en-IE"/>
        </w:rPr>
      </w:pPr>
      <w:r w:rsidRPr="001B45FF">
        <w:rPr>
          <w:rFonts w:ascii="Times New Roman" w:hAnsi="Times New Roman" w:cs="Times New Roman"/>
          <w:lang w:eastAsia="en-IE"/>
        </w:rPr>
        <w:t>7.4</w:t>
      </w:r>
      <w:r w:rsidRPr="001B45FF">
        <w:rPr>
          <w:rFonts w:ascii="Times New Roman" w:hAnsi="Times New Roman" w:cs="Times New Roman"/>
          <w:lang w:eastAsia="en-IE"/>
        </w:rPr>
        <w:tab/>
      </w:r>
      <w:r w:rsidR="004F2167" w:rsidRPr="001B45FF">
        <w:rPr>
          <w:rFonts w:ascii="Times New Roman" w:hAnsi="Times New Roman" w:cs="Times New Roman"/>
          <w:lang w:eastAsia="en-IE"/>
        </w:rPr>
        <w:t>The Event</w:t>
      </w:r>
      <w:r w:rsidR="002916AE">
        <w:rPr>
          <w:rFonts w:ascii="Times New Roman" w:hAnsi="Times New Roman" w:cs="Times New Roman"/>
          <w:lang w:eastAsia="en-IE"/>
        </w:rPr>
        <w:t xml:space="preserve"> Briefing will take place Wednesday</w:t>
      </w:r>
      <w:r w:rsidR="004F2167" w:rsidRPr="001B45FF">
        <w:rPr>
          <w:rFonts w:ascii="Times New Roman" w:hAnsi="Times New Roman" w:cs="Times New Roman"/>
          <w:lang w:eastAsia="en-IE"/>
        </w:rPr>
        <w:t xml:space="preserve"> </w:t>
      </w:r>
      <w:r w:rsidR="00626925">
        <w:rPr>
          <w:rFonts w:ascii="Times New Roman" w:hAnsi="Times New Roman" w:cs="Times New Roman"/>
          <w:color w:val="FF0000"/>
          <w:lang w:eastAsia="en-IE"/>
        </w:rPr>
        <w:t>7</w:t>
      </w:r>
      <w:r w:rsidR="00626925" w:rsidRPr="00626925">
        <w:rPr>
          <w:rFonts w:ascii="Times New Roman" w:hAnsi="Times New Roman" w:cs="Times New Roman"/>
          <w:color w:val="FF0000"/>
          <w:vertAlign w:val="superscript"/>
          <w:lang w:eastAsia="en-IE"/>
        </w:rPr>
        <w:t>th</w:t>
      </w:r>
      <w:r w:rsidR="00626925">
        <w:rPr>
          <w:rFonts w:ascii="Times New Roman" w:hAnsi="Times New Roman" w:cs="Times New Roman"/>
          <w:color w:val="FF0000"/>
          <w:lang w:eastAsia="en-IE"/>
        </w:rPr>
        <w:t xml:space="preserve"> August @ 10.30</w:t>
      </w:r>
      <w:r w:rsidR="004F2167" w:rsidRPr="001B45FF">
        <w:rPr>
          <w:rFonts w:ascii="Times New Roman" w:hAnsi="Times New Roman" w:cs="Times New Roman"/>
          <w:lang w:eastAsia="en-IE"/>
        </w:rPr>
        <w:t xml:space="preserve">. </w:t>
      </w:r>
    </w:p>
    <w:p w14:paraId="6F7409A0" w14:textId="77777777" w:rsidR="004F2167" w:rsidRPr="001B45FF" w:rsidRDefault="00F83F00"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7.5</w:t>
      </w:r>
      <w:r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Proposed Schedule of Races:</w:t>
      </w:r>
    </w:p>
    <w:p w14:paraId="51A23EF4" w14:textId="1B7CD86B" w:rsidR="00F83F00" w:rsidRPr="001B45FF" w:rsidRDefault="00F83F00" w:rsidP="00126F2A">
      <w:pPr>
        <w:spacing w:before="100" w:beforeAutospacing="1" w:after="100" w:afterAutospacing="1" w:line="240" w:lineRule="auto"/>
        <w:ind w:left="144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Wednesday</w:t>
      </w:r>
      <w:r w:rsidRPr="001B45FF">
        <w:rPr>
          <w:rFonts w:ascii="Times New Roman" w:hAnsi="Times New Roman" w:cs="Times New Roman"/>
          <w:color w:val="000000"/>
          <w:lang w:eastAsia="en-IE"/>
        </w:rPr>
        <w:tab/>
      </w:r>
      <w:r w:rsidR="00F1704D">
        <w:rPr>
          <w:rFonts w:ascii="Times New Roman" w:hAnsi="Times New Roman" w:cs="Times New Roman"/>
          <w:color w:val="000000"/>
          <w:lang w:eastAsia="en-IE"/>
        </w:rPr>
        <w:t>7</w:t>
      </w:r>
      <w:r w:rsidR="00F1704D" w:rsidRPr="00F1704D">
        <w:rPr>
          <w:rFonts w:ascii="Times New Roman" w:hAnsi="Times New Roman" w:cs="Times New Roman"/>
          <w:color w:val="000000"/>
          <w:vertAlign w:val="superscript"/>
          <w:lang w:eastAsia="en-IE"/>
        </w:rPr>
        <w:t>th</w:t>
      </w:r>
      <w:r w:rsidR="00F1704D">
        <w:rPr>
          <w:rFonts w:ascii="Times New Roman" w:hAnsi="Times New Roman" w:cs="Times New Roman"/>
          <w:color w:val="000000"/>
          <w:lang w:eastAsia="en-IE"/>
        </w:rPr>
        <w:t xml:space="preserve">   August</w:t>
      </w:r>
      <w:r w:rsidRPr="001B45FF">
        <w:rPr>
          <w:rFonts w:ascii="Times New Roman" w:hAnsi="Times New Roman" w:cs="Times New Roman"/>
          <w:color w:val="000000"/>
          <w:lang w:eastAsia="en-IE"/>
        </w:rPr>
        <w:tab/>
        <w:t xml:space="preserve">Up </w:t>
      </w:r>
      <w:r w:rsidRPr="004449F9">
        <w:rPr>
          <w:rFonts w:ascii="Times New Roman" w:hAnsi="Times New Roman" w:cs="Times New Roman"/>
          <w:lang w:eastAsia="en-IE"/>
        </w:rPr>
        <w:t xml:space="preserve">to </w:t>
      </w:r>
      <w:r w:rsidR="004649DB" w:rsidRPr="004449F9">
        <w:rPr>
          <w:rFonts w:ascii="Times New Roman" w:hAnsi="Times New Roman" w:cs="Times New Roman"/>
          <w:lang w:eastAsia="en-IE"/>
        </w:rPr>
        <w:t>3</w:t>
      </w:r>
      <w:r w:rsidRPr="001B45FF">
        <w:rPr>
          <w:rFonts w:ascii="Times New Roman" w:hAnsi="Times New Roman" w:cs="Times New Roman"/>
          <w:color w:val="000000"/>
          <w:lang w:eastAsia="en-IE"/>
        </w:rPr>
        <w:t xml:space="preserve"> races</w:t>
      </w: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t xml:space="preserve">Warning Signal </w:t>
      </w:r>
      <w:r w:rsidR="00626925">
        <w:rPr>
          <w:rFonts w:ascii="Times New Roman" w:hAnsi="Times New Roman" w:cs="Times New Roman"/>
          <w:color w:val="FF0000"/>
          <w:lang w:eastAsia="en-IE"/>
        </w:rPr>
        <w:t>12.00</w:t>
      </w:r>
    </w:p>
    <w:p w14:paraId="5855EBFC" w14:textId="1DEB4F48" w:rsidR="004F2167" w:rsidRPr="001B45FF" w:rsidRDefault="00F83F00" w:rsidP="00126F2A">
      <w:pPr>
        <w:spacing w:before="100" w:beforeAutospacing="1" w:after="100" w:afterAutospacing="1" w:line="240" w:lineRule="auto"/>
        <w:ind w:left="144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Thursday</w:t>
      </w:r>
      <w:r w:rsidRPr="001B45FF">
        <w:rPr>
          <w:rFonts w:ascii="Times New Roman" w:hAnsi="Times New Roman" w:cs="Times New Roman"/>
          <w:color w:val="000000"/>
          <w:lang w:eastAsia="en-IE"/>
        </w:rPr>
        <w:tab/>
      </w:r>
      <w:r w:rsidR="00F1704D">
        <w:rPr>
          <w:rFonts w:ascii="Times New Roman" w:hAnsi="Times New Roman" w:cs="Times New Roman"/>
          <w:color w:val="000000"/>
          <w:lang w:eastAsia="en-IE"/>
        </w:rPr>
        <w:t>8</w:t>
      </w:r>
      <w:r w:rsidR="00F1704D" w:rsidRPr="00F1704D">
        <w:rPr>
          <w:rFonts w:ascii="Times New Roman" w:hAnsi="Times New Roman" w:cs="Times New Roman"/>
          <w:color w:val="000000"/>
          <w:vertAlign w:val="superscript"/>
          <w:lang w:eastAsia="en-IE"/>
        </w:rPr>
        <w:t>th</w:t>
      </w:r>
      <w:r w:rsidR="00F1704D">
        <w:rPr>
          <w:rFonts w:ascii="Times New Roman" w:hAnsi="Times New Roman" w:cs="Times New Roman"/>
          <w:color w:val="000000"/>
          <w:lang w:eastAsia="en-IE"/>
        </w:rPr>
        <w:t xml:space="preserve">   August</w:t>
      </w:r>
      <w:r w:rsidR="004F2167" w:rsidRPr="001B45FF">
        <w:rPr>
          <w:rFonts w:ascii="Times New Roman" w:hAnsi="Times New Roman" w:cs="Times New Roman"/>
          <w:color w:val="000000"/>
          <w:lang w:eastAsia="en-IE"/>
        </w:rPr>
        <w:tab/>
        <w:t xml:space="preserve">Up </w:t>
      </w:r>
      <w:r w:rsidR="004F2167" w:rsidRPr="004449F9">
        <w:rPr>
          <w:rFonts w:ascii="Times New Roman" w:hAnsi="Times New Roman" w:cs="Times New Roman"/>
          <w:lang w:eastAsia="en-IE"/>
        </w:rPr>
        <w:t xml:space="preserve">to </w:t>
      </w:r>
      <w:r w:rsidR="004649DB" w:rsidRPr="004449F9">
        <w:rPr>
          <w:rFonts w:ascii="Times New Roman" w:hAnsi="Times New Roman" w:cs="Times New Roman"/>
          <w:lang w:eastAsia="en-IE"/>
        </w:rPr>
        <w:t>3</w:t>
      </w:r>
      <w:r w:rsidR="004F2167" w:rsidRPr="004449F9">
        <w:rPr>
          <w:rFonts w:ascii="Times New Roman" w:hAnsi="Times New Roman" w:cs="Times New Roman"/>
          <w:lang w:eastAsia="en-IE"/>
        </w:rPr>
        <w:t xml:space="preserve"> </w:t>
      </w:r>
      <w:r w:rsidR="004F2167" w:rsidRPr="001B45FF">
        <w:rPr>
          <w:rFonts w:ascii="Times New Roman" w:hAnsi="Times New Roman" w:cs="Times New Roman"/>
          <w:color w:val="000000"/>
          <w:lang w:eastAsia="en-IE"/>
        </w:rPr>
        <w:t>races</w:t>
      </w:r>
      <w:r w:rsidR="004F2167"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ab/>
        <w:t xml:space="preserve">Warning Signal </w:t>
      </w:r>
      <w:r w:rsidR="00626925">
        <w:rPr>
          <w:rFonts w:ascii="Times New Roman" w:hAnsi="Times New Roman" w:cs="Times New Roman"/>
          <w:color w:val="FF0000"/>
          <w:lang w:eastAsia="en-IE"/>
        </w:rPr>
        <w:t>12.</w:t>
      </w:r>
      <w:r w:rsidR="009C31F5">
        <w:rPr>
          <w:rFonts w:ascii="Times New Roman" w:hAnsi="Times New Roman" w:cs="Times New Roman"/>
          <w:color w:val="FF0000"/>
          <w:lang w:eastAsia="en-IE"/>
        </w:rPr>
        <w:t>00</w:t>
      </w:r>
    </w:p>
    <w:p w14:paraId="734AF81D" w14:textId="125F0D16" w:rsidR="004F2167" w:rsidRPr="001B45FF" w:rsidRDefault="00F83F00"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t>Friday</w:t>
      </w:r>
      <w:r w:rsidRPr="001B45FF">
        <w:rPr>
          <w:rFonts w:ascii="Times New Roman" w:hAnsi="Times New Roman" w:cs="Times New Roman"/>
          <w:color w:val="000000"/>
          <w:lang w:eastAsia="en-IE"/>
        </w:rPr>
        <w:tab/>
        <w:t xml:space="preserve"> </w:t>
      </w:r>
      <w:r w:rsidRPr="001B45FF">
        <w:rPr>
          <w:rFonts w:ascii="Times New Roman" w:hAnsi="Times New Roman" w:cs="Times New Roman"/>
          <w:color w:val="000000"/>
          <w:lang w:eastAsia="en-IE"/>
        </w:rPr>
        <w:tab/>
      </w:r>
      <w:r w:rsidR="00F1704D">
        <w:rPr>
          <w:rFonts w:ascii="Times New Roman" w:hAnsi="Times New Roman" w:cs="Times New Roman"/>
          <w:color w:val="000000"/>
          <w:lang w:eastAsia="en-IE"/>
        </w:rPr>
        <w:t>9</w:t>
      </w:r>
      <w:r w:rsidR="00F1704D" w:rsidRPr="00F1704D">
        <w:rPr>
          <w:rFonts w:ascii="Times New Roman" w:hAnsi="Times New Roman" w:cs="Times New Roman"/>
          <w:color w:val="000000"/>
          <w:vertAlign w:val="superscript"/>
          <w:lang w:eastAsia="en-IE"/>
        </w:rPr>
        <w:t>th</w:t>
      </w:r>
      <w:r w:rsidR="00F1704D">
        <w:rPr>
          <w:rFonts w:ascii="Times New Roman" w:hAnsi="Times New Roman" w:cs="Times New Roman"/>
          <w:color w:val="000000"/>
          <w:lang w:eastAsia="en-IE"/>
        </w:rPr>
        <w:t xml:space="preserve">   August </w:t>
      </w:r>
      <w:r w:rsidR="004F2167" w:rsidRPr="001B45FF">
        <w:rPr>
          <w:rFonts w:ascii="Times New Roman" w:hAnsi="Times New Roman" w:cs="Times New Roman"/>
          <w:color w:val="000000"/>
          <w:lang w:eastAsia="en-IE"/>
        </w:rPr>
        <w:tab/>
        <w:t xml:space="preserve">Up </w:t>
      </w:r>
      <w:r w:rsidR="004F2167" w:rsidRPr="004449F9">
        <w:rPr>
          <w:rFonts w:ascii="Times New Roman" w:hAnsi="Times New Roman" w:cs="Times New Roman"/>
          <w:lang w:eastAsia="en-IE"/>
        </w:rPr>
        <w:t xml:space="preserve">to </w:t>
      </w:r>
      <w:r w:rsidR="004649DB" w:rsidRPr="004449F9">
        <w:rPr>
          <w:rFonts w:ascii="Times New Roman" w:hAnsi="Times New Roman" w:cs="Times New Roman"/>
          <w:lang w:eastAsia="en-IE"/>
        </w:rPr>
        <w:t>3</w:t>
      </w:r>
      <w:r w:rsidR="004F2167" w:rsidRPr="004449F9">
        <w:rPr>
          <w:rFonts w:ascii="Times New Roman" w:hAnsi="Times New Roman" w:cs="Times New Roman"/>
          <w:lang w:eastAsia="en-IE"/>
        </w:rPr>
        <w:t xml:space="preserve"> </w:t>
      </w:r>
      <w:r w:rsidR="004F2167" w:rsidRPr="001B45FF">
        <w:rPr>
          <w:rFonts w:ascii="Times New Roman" w:hAnsi="Times New Roman" w:cs="Times New Roman"/>
          <w:color w:val="000000"/>
          <w:lang w:eastAsia="en-IE"/>
        </w:rPr>
        <w:t>races</w:t>
      </w:r>
      <w:r w:rsidR="004F2167"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ab/>
        <w:t xml:space="preserve">Warning Signal </w:t>
      </w:r>
      <w:r w:rsidR="009C31F5">
        <w:rPr>
          <w:rFonts w:ascii="Times New Roman" w:hAnsi="Times New Roman" w:cs="Times New Roman"/>
          <w:color w:val="FF0000"/>
          <w:lang w:eastAsia="en-IE"/>
        </w:rPr>
        <w:t>1</w:t>
      </w:r>
      <w:r w:rsidR="00626925">
        <w:rPr>
          <w:rFonts w:ascii="Times New Roman" w:hAnsi="Times New Roman" w:cs="Times New Roman"/>
          <w:color w:val="FF0000"/>
          <w:lang w:eastAsia="en-IE"/>
        </w:rPr>
        <w:t>1.</w:t>
      </w:r>
      <w:r w:rsidRPr="001B45FF">
        <w:rPr>
          <w:rFonts w:ascii="Times New Roman" w:hAnsi="Times New Roman" w:cs="Times New Roman"/>
          <w:color w:val="FF0000"/>
          <w:lang w:eastAsia="en-IE"/>
        </w:rPr>
        <w:t>00</w:t>
      </w:r>
    </w:p>
    <w:p w14:paraId="1E1D5B03" w14:textId="62087EB1" w:rsidR="004F2167" w:rsidRPr="001B45FF" w:rsidRDefault="00F83F00"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t>Saturday</w:t>
      </w:r>
      <w:r w:rsidR="004F2167" w:rsidRPr="001B45FF">
        <w:rPr>
          <w:rFonts w:ascii="Times New Roman" w:hAnsi="Times New Roman" w:cs="Times New Roman"/>
          <w:color w:val="000000"/>
          <w:lang w:eastAsia="en-IE"/>
        </w:rPr>
        <w:tab/>
      </w:r>
      <w:r w:rsidR="00F1704D">
        <w:rPr>
          <w:rFonts w:ascii="Times New Roman" w:hAnsi="Times New Roman" w:cs="Times New Roman"/>
          <w:color w:val="000000"/>
          <w:lang w:eastAsia="en-IE"/>
        </w:rPr>
        <w:t>10</w:t>
      </w:r>
      <w:r w:rsidR="00F1704D" w:rsidRPr="00F1704D">
        <w:rPr>
          <w:rFonts w:ascii="Times New Roman" w:hAnsi="Times New Roman" w:cs="Times New Roman"/>
          <w:color w:val="000000"/>
          <w:vertAlign w:val="superscript"/>
          <w:lang w:eastAsia="en-IE"/>
        </w:rPr>
        <w:t>th</w:t>
      </w:r>
      <w:r w:rsidR="00F1704D">
        <w:rPr>
          <w:rFonts w:ascii="Times New Roman" w:hAnsi="Times New Roman" w:cs="Times New Roman"/>
          <w:color w:val="000000"/>
          <w:lang w:eastAsia="en-IE"/>
        </w:rPr>
        <w:t xml:space="preserve"> August </w:t>
      </w:r>
      <w:r w:rsidR="004F2167" w:rsidRPr="001B45FF">
        <w:rPr>
          <w:rFonts w:ascii="Times New Roman" w:hAnsi="Times New Roman" w:cs="Times New Roman"/>
          <w:color w:val="000000"/>
          <w:lang w:eastAsia="en-IE"/>
        </w:rPr>
        <w:tab/>
        <w:t>Remaining races</w:t>
      </w:r>
      <w:r w:rsidR="004F2167" w:rsidRPr="001B45FF">
        <w:rPr>
          <w:rFonts w:ascii="Times New Roman" w:hAnsi="Times New Roman" w:cs="Times New Roman"/>
          <w:color w:val="000000"/>
          <w:lang w:eastAsia="en-IE"/>
        </w:rPr>
        <w:tab/>
        <w:t xml:space="preserve">Warning Signal </w:t>
      </w:r>
      <w:r w:rsidR="009C31F5">
        <w:rPr>
          <w:rFonts w:ascii="Times New Roman" w:hAnsi="Times New Roman" w:cs="Times New Roman"/>
          <w:color w:val="FF0000"/>
          <w:lang w:eastAsia="en-IE"/>
        </w:rPr>
        <w:t>1</w:t>
      </w:r>
      <w:r w:rsidRPr="001B45FF">
        <w:rPr>
          <w:rFonts w:ascii="Times New Roman" w:hAnsi="Times New Roman" w:cs="Times New Roman"/>
          <w:color w:val="FF0000"/>
          <w:lang w:eastAsia="en-IE"/>
        </w:rPr>
        <w:t>0</w:t>
      </w:r>
      <w:r w:rsidR="00626925">
        <w:rPr>
          <w:rFonts w:ascii="Times New Roman" w:hAnsi="Times New Roman" w:cs="Times New Roman"/>
          <w:color w:val="FF0000"/>
          <w:lang w:eastAsia="en-IE"/>
        </w:rPr>
        <w:t>.</w:t>
      </w:r>
      <w:r w:rsidRPr="001B45FF">
        <w:rPr>
          <w:rFonts w:ascii="Times New Roman" w:hAnsi="Times New Roman" w:cs="Times New Roman"/>
          <w:color w:val="FF0000"/>
          <w:lang w:eastAsia="en-IE"/>
        </w:rPr>
        <w:t>00</w:t>
      </w:r>
    </w:p>
    <w:p w14:paraId="673939E9"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r>
      <w:r w:rsidRPr="001B45FF">
        <w:rPr>
          <w:rFonts w:ascii="Times New Roman" w:hAnsi="Times New Roman" w:cs="Times New Roman"/>
          <w:color w:val="000000"/>
          <w:lang w:eastAsia="en-IE"/>
        </w:rPr>
        <w:tab/>
        <w:t>to complete the series</w:t>
      </w:r>
    </w:p>
    <w:p w14:paraId="196F85D9" w14:textId="77777777" w:rsidR="004F2167" w:rsidRPr="001B45FF" w:rsidRDefault="004F2167" w:rsidP="00126F2A">
      <w:pPr>
        <w:spacing w:before="100" w:beforeAutospacing="1" w:after="100" w:afterAutospacing="1" w:line="240" w:lineRule="auto"/>
        <w:ind w:firstLine="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ab/>
        <w:t xml:space="preserve">Schedule of all subsequent races will be as directed in the Sailing Instructions. </w:t>
      </w:r>
    </w:p>
    <w:p w14:paraId="666EA661" w14:textId="55C7CD46" w:rsidR="004F2167" w:rsidRPr="001B45FF" w:rsidRDefault="00F83F00"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7.6</w:t>
      </w:r>
      <w:r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 xml:space="preserve">No race will be started after </w:t>
      </w:r>
      <w:r w:rsidR="004F2167" w:rsidRPr="001B45FF">
        <w:rPr>
          <w:rFonts w:ascii="Times New Roman" w:hAnsi="Times New Roman" w:cs="Times New Roman"/>
          <w:lang w:eastAsia="en-IE"/>
        </w:rPr>
        <w:t xml:space="preserve">14.30hrs </w:t>
      </w:r>
      <w:r w:rsidRPr="001B45FF">
        <w:rPr>
          <w:rFonts w:ascii="Times New Roman" w:hAnsi="Times New Roman" w:cs="Times New Roman"/>
          <w:lang w:eastAsia="en-IE"/>
        </w:rPr>
        <w:t xml:space="preserve">Saturday </w:t>
      </w:r>
      <w:r w:rsidR="004F1361">
        <w:rPr>
          <w:rFonts w:ascii="Times New Roman" w:hAnsi="Times New Roman" w:cs="Times New Roman"/>
          <w:lang w:eastAsia="en-IE"/>
        </w:rPr>
        <w:t>10</w:t>
      </w:r>
      <w:r w:rsidR="004F1361" w:rsidRPr="004F1361">
        <w:rPr>
          <w:rFonts w:ascii="Times New Roman" w:hAnsi="Times New Roman" w:cs="Times New Roman"/>
          <w:vertAlign w:val="superscript"/>
          <w:lang w:eastAsia="en-IE"/>
        </w:rPr>
        <w:t>th</w:t>
      </w:r>
      <w:r w:rsidR="004F1361">
        <w:rPr>
          <w:rFonts w:ascii="Times New Roman" w:hAnsi="Times New Roman" w:cs="Times New Roman"/>
          <w:lang w:eastAsia="en-IE"/>
        </w:rPr>
        <w:t xml:space="preserve"> August</w:t>
      </w:r>
      <w:r w:rsidR="004F2167" w:rsidRPr="001B45FF">
        <w:rPr>
          <w:rFonts w:ascii="Times New Roman" w:hAnsi="Times New Roman" w:cs="Times New Roman"/>
          <w:lang w:eastAsia="en-IE"/>
        </w:rPr>
        <w:t>, except</w:t>
      </w:r>
      <w:r w:rsidR="004F2167" w:rsidRPr="001B45FF">
        <w:rPr>
          <w:rFonts w:ascii="Times New Roman" w:hAnsi="Times New Roman" w:cs="Times New Roman"/>
          <w:color w:val="000000"/>
          <w:lang w:eastAsia="en-IE"/>
        </w:rPr>
        <w:t xml:space="preserve"> for pos</w:t>
      </w:r>
      <w:r w:rsidRPr="001B45FF">
        <w:rPr>
          <w:rFonts w:ascii="Times New Roman" w:hAnsi="Times New Roman" w:cs="Times New Roman"/>
          <w:color w:val="000000"/>
          <w:lang w:eastAsia="en-IE"/>
        </w:rPr>
        <w:t xml:space="preserve">tponements, general recalls and </w:t>
      </w:r>
      <w:r w:rsidR="004F2167" w:rsidRPr="001B45FF">
        <w:rPr>
          <w:rFonts w:ascii="Times New Roman" w:hAnsi="Times New Roman" w:cs="Times New Roman"/>
          <w:color w:val="000000"/>
          <w:lang w:eastAsia="en-IE"/>
        </w:rPr>
        <w:t>abandonments shortly after the start. `</w:t>
      </w:r>
    </w:p>
    <w:p w14:paraId="3DF1BB31" w14:textId="77777777" w:rsidR="004F2167" w:rsidRPr="001B45FF" w:rsidRDefault="00F83F00"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7.7</w:t>
      </w:r>
      <w:r w:rsidRPr="001B45FF">
        <w:rPr>
          <w:rFonts w:ascii="Times New Roman" w:hAnsi="Times New Roman" w:cs="Times New Roman"/>
          <w:color w:val="000000"/>
          <w:lang w:eastAsia="en-IE"/>
        </w:rPr>
        <w:tab/>
        <w:t xml:space="preserve"> </w:t>
      </w:r>
      <w:r w:rsidR="004F2167" w:rsidRPr="001B45FF">
        <w:rPr>
          <w:rFonts w:ascii="Times New Roman" w:hAnsi="Times New Roman" w:cs="Times New Roman"/>
          <w:color w:val="000000"/>
          <w:lang w:eastAsia="en-IE"/>
        </w:rPr>
        <w:t xml:space="preserve">“Lift Out” Crane Facilities will be available as soon as practicable after racing on </w:t>
      </w:r>
      <w:r w:rsidRPr="001B45FF">
        <w:rPr>
          <w:rFonts w:ascii="Times New Roman" w:hAnsi="Times New Roman" w:cs="Times New Roman"/>
          <w:color w:val="000000"/>
          <w:lang w:eastAsia="en-IE"/>
        </w:rPr>
        <w:t>Saturday</w:t>
      </w:r>
      <w:r w:rsidR="004F2167" w:rsidRPr="001B45FF">
        <w:rPr>
          <w:rFonts w:ascii="Times New Roman" w:hAnsi="Times New Roman" w:cs="Times New Roman"/>
          <w:color w:val="000000"/>
          <w:lang w:eastAsia="en-IE"/>
        </w:rPr>
        <w:t>.</w:t>
      </w:r>
    </w:p>
    <w:p w14:paraId="7DA72C7A" w14:textId="06B601CD" w:rsidR="004F2167" w:rsidRPr="009C31F5" w:rsidRDefault="00F83F00" w:rsidP="00126F2A">
      <w:pPr>
        <w:spacing w:before="100" w:beforeAutospacing="1" w:after="100" w:afterAutospacing="1" w:line="240" w:lineRule="auto"/>
        <w:contextualSpacing/>
        <w:jc w:val="both"/>
        <w:rPr>
          <w:rFonts w:ascii="Times New Roman" w:hAnsi="Times New Roman" w:cs="Times New Roman"/>
          <w:lang w:eastAsia="en-IE"/>
        </w:rPr>
      </w:pPr>
      <w:r w:rsidRPr="001B45FF">
        <w:rPr>
          <w:rFonts w:ascii="Times New Roman" w:hAnsi="Times New Roman" w:cs="Times New Roman"/>
          <w:color w:val="000000"/>
          <w:lang w:eastAsia="en-IE"/>
        </w:rPr>
        <w:t>7.8</w:t>
      </w:r>
      <w:r w:rsidRPr="001B45FF">
        <w:rPr>
          <w:rFonts w:ascii="Times New Roman" w:hAnsi="Times New Roman" w:cs="Times New Roman"/>
          <w:color w:val="000000"/>
          <w:lang w:eastAsia="en-IE"/>
        </w:rPr>
        <w:tab/>
      </w:r>
      <w:r w:rsidR="004F2167" w:rsidRPr="001B45FF">
        <w:rPr>
          <w:rFonts w:ascii="Times New Roman" w:hAnsi="Times New Roman" w:cs="Times New Roman"/>
          <w:color w:val="000000"/>
          <w:lang w:eastAsia="en-IE"/>
        </w:rPr>
        <w:t xml:space="preserve">Tide times </w:t>
      </w:r>
      <w:r w:rsidR="004F2167" w:rsidRPr="001B45FF">
        <w:rPr>
          <w:rFonts w:ascii="Times New Roman" w:hAnsi="Times New Roman" w:cs="Times New Roman"/>
          <w:color w:val="000000"/>
          <w:lang w:eastAsia="en-IE"/>
        </w:rPr>
        <w:tab/>
      </w:r>
      <w:r w:rsidR="00D95F53" w:rsidRPr="009C31F5">
        <w:rPr>
          <w:rFonts w:ascii="Times New Roman" w:hAnsi="Times New Roman" w:cs="Times New Roman"/>
          <w:lang w:eastAsia="en-IE"/>
        </w:rPr>
        <w:t xml:space="preserve">Wednesday </w:t>
      </w:r>
      <w:r w:rsidR="00FB2652">
        <w:rPr>
          <w:rFonts w:ascii="Times New Roman" w:hAnsi="Times New Roman" w:cs="Times New Roman"/>
          <w:lang w:eastAsia="en-IE"/>
        </w:rPr>
        <w:t>7</w:t>
      </w:r>
      <w:r w:rsidR="004F2167" w:rsidRPr="009C31F5">
        <w:rPr>
          <w:rFonts w:ascii="Times New Roman" w:hAnsi="Times New Roman" w:cs="Times New Roman"/>
          <w:vertAlign w:val="superscript"/>
          <w:lang w:eastAsia="en-IE"/>
        </w:rPr>
        <w:t>th</w:t>
      </w:r>
      <w:r w:rsidR="00D95F53" w:rsidRPr="009C31F5">
        <w:rPr>
          <w:rFonts w:ascii="Times New Roman" w:hAnsi="Times New Roman" w:cs="Times New Roman"/>
          <w:lang w:eastAsia="en-IE"/>
        </w:rPr>
        <w:t xml:space="preserve"> </w:t>
      </w:r>
      <w:r w:rsidR="00FB2652">
        <w:rPr>
          <w:rFonts w:ascii="Times New Roman" w:hAnsi="Times New Roman" w:cs="Times New Roman"/>
          <w:lang w:eastAsia="en-IE"/>
        </w:rPr>
        <w:t>August</w:t>
      </w:r>
      <w:r w:rsidR="004F2167" w:rsidRPr="009C31F5">
        <w:rPr>
          <w:rFonts w:ascii="Times New Roman" w:hAnsi="Times New Roman" w:cs="Times New Roman"/>
          <w:lang w:eastAsia="en-IE"/>
        </w:rPr>
        <w:tab/>
      </w:r>
      <w:r w:rsidR="004649DB" w:rsidRPr="009C31F5">
        <w:rPr>
          <w:rFonts w:ascii="Times New Roman" w:hAnsi="Times New Roman" w:cs="Times New Roman"/>
          <w:lang w:eastAsia="en-IE"/>
        </w:rPr>
        <w:t>H</w:t>
      </w:r>
      <w:r w:rsidR="004F2167" w:rsidRPr="009C31F5">
        <w:rPr>
          <w:rFonts w:ascii="Times New Roman" w:hAnsi="Times New Roman" w:cs="Times New Roman"/>
          <w:lang w:eastAsia="en-IE"/>
        </w:rPr>
        <w:t>W</w:t>
      </w:r>
      <w:r w:rsidR="004F2167" w:rsidRPr="009C31F5">
        <w:rPr>
          <w:rFonts w:ascii="Times New Roman" w:hAnsi="Times New Roman" w:cs="Times New Roman"/>
          <w:lang w:eastAsia="en-IE"/>
        </w:rPr>
        <w:tab/>
      </w:r>
      <w:r w:rsidR="00FB2652">
        <w:rPr>
          <w:rFonts w:ascii="Times New Roman" w:hAnsi="Times New Roman" w:cs="Times New Roman"/>
          <w:lang w:eastAsia="en-IE"/>
        </w:rPr>
        <w:t>08:53</w:t>
      </w:r>
      <w:r w:rsidR="004F2167" w:rsidRPr="009C31F5">
        <w:rPr>
          <w:rFonts w:ascii="Times New Roman" w:hAnsi="Times New Roman" w:cs="Times New Roman"/>
          <w:lang w:eastAsia="en-IE"/>
        </w:rPr>
        <w:tab/>
      </w:r>
      <w:r w:rsidR="00FB2652">
        <w:rPr>
          <w:rFonts w:ascii="Times New Roman" w:hAnsi="Times New Roman" w:cs="Times New Roman"/>
          <w:lang w:eastAsia="en-IE"/>
        </w:rPr>
        <w:t>4.7</w:t>
      </w:r>
      <w:r w:rsidR="004F2167" w:rsidRPr="009C31F5">
        <w:rPr>
          <w:rFonts w:ascii="Times New Roman" w:hAnsi="Times New Roman" w:cs="Times New Roman"/>
          <w:lang w:eastAsia="en-IE"/>
        </w:rPr>
        <w:t>m</w:t>
      </w:r>
      <w:r w:rsidR="004F2167" w:rsidRPr="009C31F5">
        <w:rPr>
          <w:rFonts w:ascii="Times New Roman" w:hAnsi="Times New Roman" w:cs="Times New Roman"/>
          <w:lang w:eastAsia="en-IE"/>
        </w:rPr>
        <w:tab/>
      </w:r>
      <w:r w:rsidR="004649DB" w:rsidRPr="009C31F5">
        <w:rPr>
          <w:rFonts w:ascii="Times New Roman" w:hAnsi="Times New Roman" w:cs="Times New Roman"/>
          <w:lang w:eastAsia="en-IE"/>
        </w:rPr>
        <w:t>L</w:t>
      </w:r>
      <w:r w:rsidR="004F2167" w:rsidRPr="009C31F5">
        <w:rPr>
          <w:rFonts w:ascii="Times New Roman" w:hAnsi="Times New Roman" w:cs="Times New Roman"/>
          <w:lang w:eastAsia="en-IE"/>
        </w:rPr>
        <w:t xml:space="preserve">W  </w:t>
      </w:r>
      <w:r w:rsidR="004F2167" w:rsidRPr="009C31F5">
        <w:rPr>
          <w:rFonts w:ascii="Times New Roman" w:hAnsi="Times New Roman" w:cs="Times New Roman"/>
          <w:lang w:eastAsia="en-IE"/>
        </w:rPr>
        <w:tab/>
      </w:r>
      <w:r w:rsidR="00FB2652">
        <w:rPr>
          <w:rFonts w:ascii="Times New Roman" w:hAnsi="Times New Roman" w:cs="Times New Roman"/>
          <w:lang w:eastAsia="en-IE"/>
        </w:rPr>
        <w:t>14:37</w:t>
      </w:r>
      <w:r w:rsidR="004F2167" w:rsidRPr="009C31F5">
        <w:rPr>
          <w:rFonts w:ascii="Times New Roman" w:hAnsi="Times New Roman" w:cs="Times New Roman"/>
          <w:lang w:eastAsia="en-IE"/>
        </w:rPr>
        <w:tab/>
      </w:r>
      <w:r w:rsidR="00FB2652">
        <w:rPr>
          <w:rFonts w:ascii="Times New Roman" w:hAnsi="Times New Roman" w:cs="Times New Roman"/>
          <w:lang w:eastAsia="en-IE"/>
        </w:rPr>
        <w:t>0.8</w:t>
      </w:r>
      <w:r w:rsidR="004F2167" w:rsidRPr="009C31F5">
        <w:rPr>
          <w:rFonts w:ascii="Times New Roman" w:hAnsi="Times New Roman" w:cs="Times New Roman"/>
          <w:lang w:eastAsia="en-IE"/>
        </w:rPr>
        <w:t>m</w:t>
      </w:r>
      <w:r w:rsidR="004F2167" w:rsidRPr="009C31F5">
        <w:rPr>
          <w:rFonts w:ascii="Times New Roman" w:hAnsi="Times New Roman" w:cs="Times New Roman"/>
          <w:lang w:eastAsia="en-IE"/>
        </w:rPr>
        <w:tab/>
      </w:r>
    </w:p>
    <w:p w14:paraId="116230D2" w14:textId="199CE990" w:rsidR="004F2167" w:rsidRPr="009C31F5" w:rsidRDefault="004F2167" w:rsidP="00126F2A">
      <w:pPr>
        <w:spacing w:before="100" w:beforeAutospacing="1" w:after="100" w:afterAutospacing="1" w:line="240" w:lineRule="auto"/>
        <w:contextualSpacing/>
        <w:jc w:val="both"/>
        <w:rPr>
          <w:rFonts w:ascii="Times New Roman" w:hAnsi="Times New Roman" w:cs="Times New Roman"/>
          <w:lang w:eastAsia="en-IE"/>
        </w:rPr>
      </w:pPr>
      <w:r w:rsidRPr="009C31F5">
        <w:rPr>
          <w:rFonts w:ascii="Times New Roman" w:hAnsi="Times New Roman" w:cs="Times New Roman"/>
          <w:lang w:eastAsia="en-IE"/>
        </w:rPr>
        <w:tab/>
      </w:r>
      <w:r w:rsidRPr="009C31F5">
        <w:rPr>
          <w:rFonts w:ascii="Times New Roman" w:hAnsi="Times New Roman" w:cs="Times New Roman"/>
          <w:lang w:eastAsia="en-IE"/>
        </w:rPr>
        <w:tab/>
      </w:r>
      <w:r w:rsidRPr="009C31F5">
        <w:rPr>
          <w:rFonts w:ascii="Times New Roman" w:hAnsi="Times New Roman" w:cs="Times New Roman"/>
          <w:lang w:eastAsia="en-IE"/>
        </w:rPr>
        <w:tab/>
      </w:r>
      <w:r w:rsidR="00D95F53" w:rsidRPr="009C31F5">
        <w:rPr>
          <w:rFonts w:ascii="Times New Roman" w:hAnsi="Times New Roman" w:cs="Times New Roman"/>
          <w:lang w:eastAsia="en-IE"/>
        </w:rPr>
        <w:t xml:space="preserve">Thursday </w:t>
      </w:r>
      <w:r w:rsidR="00FB2652">
        <w:rPr>
          <w:rFonts w:ascii="Times New Roman" w:hAnsi="Times New Roman" w:cs="Times New Roman"/>
          <w:lang w:eastAsia="en-IE"/>
        </w:rPr>
        <w:t>8</w:t>
      </w:r>
      <w:r w:rsidR="00D95F53" w:rsidRPr="009C31F5">
        <w:rPr>
          <w:rFonts w:ascii="Times New Roman" w:hAnsi="Times New Roman" w:cs="Times New Roman"/>
          <w:vertAlign w:val="superscript"/>
          <w:lang w:eastAsia="en-IE"/>
        </w:rPr>
        <w:t>th</w:t>
      </w:r>
      <w:r w:rsidR="00D95F53" w:rsidRPr="009C31F5">
        <w:rPr>
          <w:rFonts w:ascii="Times New Roman" w:hAnsi="Times New Roman" w:cs="Times New Roman"/>
          <w:lang w:eastAsia="en-IE"/>
        </w:rPr>
        <w:t xml:space="preserve"> </w:t>
      </w:r>
      <w:r w:rsidR="00FB2652">
        <w:rPr>
          <w:rFonts w:ascii="Times New Roman" w:hAnsi="Times New Roman" w:cs="Times New Roman"/>
          <w:lang w:eastAsia="en-IE"/>
        </w:rPr>
        <w:t xml:space="preserve">   August</w:t>
      </w:r>
      <w:r w:rsidR="00D95F53" w:rsidRPr="009C31F5">
        <w:rPr>
          <w:rFonts w:ascii="Times New Roman" w:hAnsi="Times New Roman" w:cs="Times New Roman"/>
          <w:lang w:eastAsia="en-IE"/>
        </w:rPr>
        <w:tab/>
      </w:r>
      <w:r w:rsidR="004649DB" w:rsidRPr="009C31F5">
        <w:rPr>
          <w:rFonts w:ascii="Times New Roman" w:hAnsi="Times New Roman" w:cs="Times New Roman"/>
          <w:lang w:eastAsia="en-IE"/>
        </w:rPr>
        <w:t>H</w:t>
      </w:r>
      <w:r w:rsidRPr="009C31F5">
        <w:rPr>
          <w:rFonts w:ascii="Times New Roman" w:hAnsi="Times New Roman" w:cs="Times New Roman"/>
          <w:lang w:eastAsia="en-IE"/>
        </w:rPr>
        <w:t>W</w:t>
      </w:r>
      <w:r w:rsidRPr="009C31F5">
        <w:rPr>
          <w:rFonts w:ascii="Times New Roman" w:hAnsi="Times New Roman" w:cs="Times New Roman"/>
          <w:lang w:eastAsia="en-IE"/>
        </w:rPr>
        <w:tab/>
      </w:r>
      <w:r w:rsidR="00FB2652">
        <w:rPr>
          <w:rFonts w:ascii="Times New Roman" w:hAnsi="Times New Roman" w:cs="Times New Roman"/>
          <w:lang w:eastAsia="en-IE"/>
        </w:rPr>
        <w:t>09:24</w:t>
      </w:r>
      <w:r w:rsidRPr="009C31F5">
        <w:rPr>
          <w:rFonts w:ascii="Times New Roman" w:hAnsi="Times New Roman" w:cs="Times New Roman"/>
          <w:lang w:eastAsia="en-IE"/>
        </w:rPr>
        <w:tab/>
      </w:r>
      <w:r w:rsidR="00FB2652">
        <w:rPr>
          <w:rFonts w:ascii="Times New Roman" w:hAnsi="Times New Roman" w:cs="Times New Roman"/>
          <w:lang w:eastAsia="en-IE"/>
        </w:rPr>
        <w:t>4.7</w:t>
      </w:r>
      <w:r w:rsidRPr="009C31F5">
        <w:rPr>
          <w:rFonts w:ascii="Times New Roman" w:hAnsi="Times New Roman" w:cs="Times New Roman"/>
          <w:lang w:eastAsia="en-IE"/>
        </w:rPr>
        <w:t>m</w:t>
      </w:r>
      <w:r w:rsidRPr="009C31F5">
        <w:rPr>
          <w:rFonts w:ascii="Times New Roman" w:hAnsi="Times New Roman" w:cs="Times New Roman"/>
          <w:lang w:eastAsia="en-IE"/>
        </w:rPr>
        <w:tab/>
      </w:r>
      <w:r w:rsidR="004649DB" w:rsidRPr="009C31F5">
        <w:rPr>
          <w:rFonts w:ascii="Times New Roman" w:hAnsi="Times New Roman" w:cs="Times New Roman"/>
          <w:lang w:eastAsia="en-IE"/>
        </w:rPr>
        <w:t>L</w:t>
      </w:r>
      <w:r w:rsidRPr="009C31F5">
        <w:rPr>
          <w:rFonts w:ascii="Times New Roman" w:hAnsi="Times New Roman" w:cs="Times New Roman"/>
          <w:lang w:eastAsia="en-IE"/>
        </w:rPr>
        <w:t>W</w:t>
      </w:r>
      <w:r w:rsidRPr="009C31F5">
        <w:rPr>
          <w:rFonts w:ascii="Times New Roman" w:hAnsi="Times New Roman" w:cs="Times New Roman"/>
          <w:lang w:eastAsia="en-IE"/>
        </w:rPr>
        <w:tab/>
        <w:t>1</w:t>
      </w:r>
      <w:r w:rsidR="00FB2652">
        <w:rPr>
          <w:rFonts w:ascii="Times New Roman" w:hAnsi="Times New Roman" w:cs="Times New Roman"/>
          <w:lang w:eastAsia="en-IE"/>
        </w:rPr>
        <w:t>5:05</w:t>
      </w:r>
      <w:r w:rsidRPr="009C31F5">
        <w:rPr>
          <w:rFonts w:ascii="Times New Roman" w:hAnsi="Times New Roman" w:cs="Times New Roman"/>
          <w:lang w:eastAsia="en-IE"/>
        </w:rPr>
        <w:tab/>
      </w:r>
      <w:r w:rsidR="00FB2652">
        <w:rPr>
          <w:rFonts w:ascii="Times New Roman" w:hAnsi="Times New Roman" w:cs="Times New Roman"/>
          <w:lang w:eastAsia="en-IE"/>
        </w:rPr>
        <w:t>1.0</w:t>
      </w:r>
      <w:r w:rsidRPr="009C31F5">
        <w:rPr>
          <w:rFonts w:ascii="Times New Roman" w:hAnsi="Times New Roman" w:cs="Times New Roman"/>
          <w:lang w:eastAsia="en-IE"/>
        </w:rPr>
        <w:t>m</w:t>
      </w:r>
      <w:r w:rsidRPr="009C31F5">
        <w:rPr>
          <w:rFonts w:ascii="Times New Roman" w:hAnsi="Times New Roman" w:cs="Times New Roman"/>
          <w:lang w:eastAsia="en-IE"/>
        </w:rPr>
        <w:tab/>
      </w:r>
    </w:p>
    <w:p w14:paraId="7EF79C5C" w14:textId="4A45957C" w:rsidR="00D95F53" w:rsidRPr="009C31F5" w:rsidRDefault="004F2167" w:rsidP="00126F2A">
      <w:pPr>
        <w:spacing w:before="100" w:beforeAutospacing="1" w:after="100" w:afterAutospacing="1" w:line="240" w:lineRule="auto"/>
        <w:contextualSpacing/>
        <w:jc w:val="both"/>
        <w:rPr>
          <w:rFonts w:ascii="Times New Roman" w:hAnsi="Times New Roman" w:cs="Times New Roman"/>
          <w:lang w:eastAsia="en-IE"/>
        </w:rPr>
      </w:pPr>
      <w:r w:rsidRPr="009C31F5">
        <w:rPr>
          <w:rFonts w:ascii="Times New Roman" w:hAnsi="Times New Roman" w:cs="Times New Roman"/>
          <w:lang w:eastAsia="en-IE"/>
        </w:rPr>
        <w:tab/>
      </w:r>
      <w:r w:rsidRPr="009C31F5">
        <w:rPr>
          <w:rFonts w:ascii="Times New Roman" w:hAnsi="Times New Roman" w:cs="Times New Roman"/>
          <w:lang w:eastAsia="en-IE"/>
        </w:rPr>
        <w:tab/>
      </w:r>
      <w:r w:rsidRPr="009C31F5">
        <w:rPr>
          <w:rFonts w:ascii="Times New Roman" w:hAnsi="Times New Roman" w:cs="Times New Roman"/>
          <w:lang w:eastAsia="en-IE"/>
        </w:rPr>
        <w:tab/>
      </w:r>
      <w:r w:rsidR="00D95F53" w:rsidRPr="009C31F5">
        <w:rPr>
          <w:rFonts w:ascii="Times New Roman" w:hAnsi="Times New Roman" w:cs="Times New Roman"/>
          <w:lang w:eastAsia="en-IE"/>
        </w:rPr>
        <w:t xml:space="preserve">Friday </w:t>
      </w:r>
      <w:r w:rsidR="00FB2652">
        <w:rPr>
          <w:rFonts w:ascii="Times New Roman" w:hAnsi="Times New Roman" w:cs="Times New Roman"/>
          <w:lang w:eastAsia="en-IE"/>
        </w:rPr>
        <w:t>9</w:t>
      </w:r>
      <w:r w:rsidR="004649DB" w:rsidRPr="009C31F5">
        <w:rPr>
          <w:rFonts w:ascii="Times New Roman" w:hAnsi="Times New Roman" w:cs="Times New Roman"/>
          <w:vertAlign w:val="superscript"/>
          <w:lang w:eastAsia="en-IE"/>
        </w:rPr>
        <w:t>th</w:t>
      </w:r>
      <w:r w:rsidR="00D95F53" w:rsidRPr="009C31F5">
        <w:rPr>
          <w:rFonts w:ascii="Times New Roman" w:hAnsi="Times New Roman" w:cs="Times New Roman"/>
          <w:lang w:eastAsia="en-IE"/>
        </w:rPr>
        <w:t xml:space="preserve"> </w:t>
      </w:r>
      <w:r w:rsidR="00FB2652">
        <w:rPr>
          <w:rFonts w:ascii="Times New Roman" w:hAnsi="Times New Roman" w:cs="Times New Roman"/>
          <w:lang w:eastAsia="en-IE"/>
        </w:rPr>
        <w:t xml:space="preserve">       August</w:t>
      </w:r>
      <w:r w:rsidR="00D95F53" w:rsidRPr="009C31F5">
        <w:rPr>
          <w:rFonts w:ascii="Times New Roman" w:hAnsi="Times New Roman" w:cs="Times New Roman"/>
          <w:lang w:eastAsia="en-IE"/>
        </w:rPr>
        <w:tab/>
      </w:r>
      <w:r w:rsidR="00667E4A" w:rsidRPr="009C31F5">
        <w:rPr>
          <w:rFonts w:ascii="Times New Roman" w:hAnsi="Times New Roman" w:cs="Times New Roman"/>
          <w:lang w:eastAsia="en-IE"/>
        </w:rPr>
        <w:t>H</w:t>
      </w:r>
      <w:r w:rsidRPr="009C31F5">
        <w:rPr>
          <w:rFonts w:ascii="Times New Roman" w:hAnsi="Times New Roman" w:cs="Times New Roman"/>
          <w:lang w:eastAsia="en-IE"/>
        </w:rPr>
        <w:t xml:space="preserve">W  </w:t>
      </w:r>
      <w:r w:rsidRPr="009C31F5">
        <w:rPr>
          <w:rFonts w:ascii="Times New Roman" w:hAnsi="Times New Roman" w:cs="Times New Roman"/>
          <w:lang w:eastAsia="en-IE"/>
        </w:rPr>
        <w:tab/>
      </w:r>
      <w:r w:rsidR="00FB2652">
        <w:rPr>
          <w:rFonts w:ascii="Times New Roman" w:hAnsi="Times New Roman" w:cs="Times New Roman"/>
          <w:lang w:eastAsia="en-IE"/>
        </w:rPr>
        <w:t>09:54</w:t>
      </w:r>
      <w:r w:rsidRPr="009C31F5">
        <w:rPr>
          <w:rFonts w:ascii="Times New Roman" w:hAnsi="Times New Roman" w:cs="Times New Roman"/>
          <w:lang w:eastAsia="en-IE"/>
        </w:rPr>
        <w:tab/>
      </w:r>
      <w:r w:rsidR="00FB2652">
        <w:rPr>
          <w:rFonts w:ascii="Times New Roman" w:hAnsi="Times New Roman" w:cs="Times New Roman"/>
          <w:lang w:eastAsia="en-IE"/>
        </w:rPr>
        <w:t>4.6</w:t>
      </w:r>
      <w:r w:rsidRPr="009C31F5">
        <w:rPr>
          <w:rFonts w:ascii="Times New Roman" w:hAnsi="Times New Roman" w:cs="Times New Roman"/>
          <w:lang w:eastAsia="en-IE"/>
        </w:rPr>
        <w:t>m</w:t>
      </w:r>
      <w:r w:rsidRPr="009C31F5">
        <w:rPr>
          <w:rFonts w:ascii="Times New Roman" w:hAnsi="Times New Roman" w:cs="Times New Roman"/>
          <w:lang w:eastAsia="en-IE"/>
        </w:rPr>
        <w:tab/>
      </w:r>
      <w:r w:rsidR="00667E4A" w:rsidRPr="009C31F5">
        <w:rPr>
          <w:rFonts w:ascii="Times New Roman" w:hAnsi="Times New Roman" w:cs="Times New Roman"/>
          <w:lang w:eastAsia="en-IE"/>
        </w:rPr>
        <w:t>L</w:t>
      </w:r>
      <w:r w:rsidR="00FB2652">
        <w:rPr>
          <w:rFonts w:ascii="Times New Roman" w:hAnsi="Times New Roman" w:cs="Times New Roman"/>
          <w:lang w:eastAsia="en-IE"/>
        </w:rPr>
        <w:t>W</w:t>
      </w:r>
      <w:r w:rsidR="00FB2652">
        <w:rPr>
          <w:rFonts w:ascii="Times New Roman" w:hAnsi="Times New Roman" w:cs="Times New Roman"/>
          <w:lang w:eastAsia="en-IE"/>
        </w:rPr>
        <w:tab/>
        <w:t>15:34</w:t>
      </w:r>
      <w:r w:rsidRPr="009C31F5">
        <w:rPr>
          <w:rFonts w:ascii="Times New Roman" w:hAnsi="Times New Roman" w:cs="Times New Roman"/>
          <w:lang w:eastAsia="en-IE"/>
        </w:rPr>
        <w:tab/>
      </w:r>
      <w:r w:rsidR="00FB2652">
        <w:rPr>
          <w:rFonts w:ascii="Times New Roman" w:hAnsi="Times New Roman" w:cs="Times New Roman"/>
          <w:lang w:eastAsia="en-IE"/>
        </w:rPr>
        <w:t>1.2</w:t>
      </w:r>
      <w:r w:rsidRPr="009C31F5">
        <w:rPr>
          <w:rFonts w:ascii="Times New Roman" w:hAnsi="Times New Roman" w:cs="Times New Roman"/>
          <w:lang w:eastAsia="en-IE"/>
        </w:rPr>
        <w:t>m</w:t>
      </w:r>
    </w:p>
    <w:p w14:paraId="7C367ED6" w14:textId="6C030B29" w:rsidR="004F2167" w:rsidRPr="009C31F5" w:rsidRDefault="00D95F53" w:rsidP="00126F2A">
      <w:pPr>
        <w:spacing w:before="100" w:beforeAutospacing="1" w:after="100" w:afterAutospacing="1" w:line="240" w:lineRule="auto"/>
        <w:contextualSpacing/>
        <w:jc w:val="both"/>
        <w:rPr>
          <w:rFonts w:ascii="Times New Roman" w:hAnsi="Times New Roman" w:cs="Times New Roman"/>
          <w:lang w:eastAsia="en-IE"/>
        </w:rPr>
      </w:pPr>
      <w:r w:rsidRPr="009C31F5">
        <w:rPr>
          <w:rFonts w:ascii="Times New Roman" w:hAnsi="Times New Roman" w:cs="Times New Roman"/>
          <w:lang w:eastAsia="en-IE"/>
        </w:rPr>
        <w:tab/>
      </w:r>
      <w:r w:rsidRPr="009C31F5">
        <w:rPr>
          <w:rFonts w:ascii="Times New Roman" w:hAnsi="Times New Roman" w:cs="Times New Roman"/>
          <w:lang w:eastAsia="en-IE"/>
        </w:rPr>
        <w:tab/>
      </w:r>
      <w:r w:rsidRPr="009C31F5">
        <w:rPr>
          <w:rFonts w:ascii="Times New Roman" w:hAnsi="Times New Roman" w:cs="Times New Roman"/>
          <w:lang w:eastAsia="en-IE"/>
        </w:rPr>
        <w:tab/>
      </w:r>
      <w:r w:rsidR="00264562" w:rsidRPr="009C31F5">
        <w:rPr>
          <w:rFonts w:ascii="Times New Roman" w:hAnsi="Times New Roman" w:cs="Times New Roman"/>
          <w:lang w:eastAsia="en-IE"/>
        </w:rPr>
        <w:t>Satur</w:t>
      </w:r>
      <w:r w:rsidRPr="009C31F5">
        <w:rPr>
          <w:rFonts w:ascii="Times New Roman" w:hAnsi="Times New Roman" w:cs="Times New Roman"/>
          <w:lang w:eastAsia="en-IE"/>
        </w:rPr>
        <w:t xml:space="preserve">day </w:t>
      </w:r>
      <w:r w:rsidR="00FB2652">
        <w:rPr>
          <w:rFonts w:ascii="Times New Roman" w:hAnsi="Times New Roman" w:cs="Times New Roman"/>
          <w:lang w:eastAsia="en-IE"/>
        </w:rPr>
        <w:t>10</w:t>
      </w:r>
      <w:r w:rsidRPr="009C31F5">
        <w:rPr>
          <w:rFonts w:ascii="Times New Roman" w:hAnsi="Times New Roman" w:cs="Times New Roman"/>
          <w:vertAlign w:val="superscript"/>
          <w:lang w:eastAsia="en-IE"/>
        </w:rPr>
        <w:t>th</w:t>
      </w:r>
      <w:r w:rsidR="00FB2652">
        <w:rPr>
          <w:rFonts w:ascii="Times New Roman" w:hAnsi="Times New Roman" w:cs="Times New Roman"/>
          <w:vertAlign w:val="superscript"/>
          <w:lang w:eastAsia="en-IE"/>
        </w:rPr>
        <w:t xml:space="preserve">   </w:t>
      </w:r>
      <w:r w:rsidR="00FB2652">
        <w:rPr>
          <w:rFonts w:ascii="Times New Roman" w:hAnsi="Times New Roman" w:cs="Times New Roman"/>
          <w:lang w:eastAsia="en-IE"/>
        </w:rPr>
        <w:t>August</w:t>
      </w:r>
      <w:r w:rsidRPr="009C31F5">
        <w:rPr>
          <w:rFonts w:ascii="Times New Roman" w:hAnsi="Times New Roman" w:cs="Times New Roman"/>
          <w:lang w:eastAsia="en-IE"/>
        </w:rPr>
        <w:tab/>
      </w:r>
      <w:r w:rsidR="00667E4A" w:rsidRPr="009C31F5">
        <w:rPr>
          <w:rFonts w:ascii="Times New Roman" w:hAnsi="Times New Roman" w:cs="Times New Roman"/>
          <w:lang w:eastAsia="en-IE"/>
        </w:rPr>
        <w:t>H</w:t>
      </w:r>
      <w:r w:rsidRPr="009C31F5">
        <w:rPr>
          <w:rFonts w:ascii="Times New Roman" w:hAnsi="Times New Roman" w:cs="Times New Roman"/>
          <w:lang w:eastAsia="en-IE"/>
        </w:rPr>
        <w:t xml:space="preserve">W  </w:t>
      </w:r>
      <w:r w:rsidRPr="009C31F5">
        <w:rPr>
          <w:rFonts w:ascii="Times New Roman" w:hAnsi="Times New Roman" w:cs="Times New Roman"/>
          <w:lang w:eastAsia="en-IE"/>
        </w:rPr>
        <w:tab/>
      </w:r>
      <w:r w:rsidR="00FB2652">
        <w:rPr>
          <w:rFonts w:ascii="Times New Roman" w:hAnsi="Times New Roman" w:cs="Times New Roman"/>
          <w:lang w:eastAsia="en-IE"/>
        </w:rPr>
        <w:t>10:26</w:t>
      </w:r>
      <w:r w:rsidRPr="009C31F5">
        <w:rPr>
          <w:rFonts w:ascii="Times New Roman" w:hAnsi="Times New Roman" w:cs="Times New Roman"/>
          <w:lang w:eastAsia="en-IE"/>
        </w:rPr>
        <w:tab/>
      </w:r>
      <w:r w:rsidR="00FB2652">
        <w:rPr>
          <w:rFonts w:ascii="Times New Roman" w:hAnsi="Times New Roman" w:cs="Times New Roman"/>
          <w:lang w:eastAsia="en-IE"/>
        </w:rPr>
        <w:t>4.5</w:t>
      </w:r>
      <w:r w:rsidRPr="009C31F5">
        <w:rPr>
          <w:rFonts w:ascii="Times New Roman" w:hAnsi="Times New Roman" w:cs="Times New Roman"/>
          <w:lang w:eastAsia="en-IE"/>
        </w:rPr>
        <w:t>m</w:t>
      </w:r>
      <w:r w:rsidRPr="009C31F5">
        <w:rPr>
          <w:rFonts w:ascii="Times New Roman" w:hAnsi="Times New Roman" w:cs="Times New Roman"/>
          <w:lang w:eastAsia="en-IE"/>
        </w:rPr>
        <w:tab/>
      </w:r>
      <w:r w:rsidR="00667E4A" w:rsidRPr="009C31F5">
        <w:rPr>
          <w:rFonts w:ascii="Times New Roman" w:hAnsi="Times New Roman" w:cs="Times New Roman"/>
          <w:lang w:eastAsia="en-IE"/>
        </w:rPr>
        <w:t>L</w:t>
      </w:r>
      <w:r w:rsidRPr="009C31F5">
        <w:rPr>
          <w:rFonts w:ascii="Times New Roman" w:hAnsi="Times New Roman" w:cs="Times New Roman"/>
          <w:lang w:eastAsia="en-IE"/>
        </w:rPr>
        <w:t>W</w:t>
      </w:r>
      <w:r w:rsidRPr="009C31F5">
        <w:rPr>
          <w:rFonts w:ascii="Times New Roman" w:hAnsi="Times New Roman" w:cs="Times New Roman"/>
          <w:lang w:eastAsia="en-IE"/>
        </w:rPr>
        <w:tab/>
        <w:t>1</w:t>
      </w:r>
      <w:r w:rsidR="00FB2652">
        <w:rPr>
          <w:rFonts w:ascii="Times New Roman" w:hAnsi="Times New Roman" w:cs="Times New Roman"/>
          <w:lang w:eastAsia="en-IE"/>
        </w:rPr>
        <w:t>6:07</w:t>
      </w:r>
      <w:r w:rsidRPr="009C31F5">
        <w:rPr>
          <w:rFonts w:ascii="Times New Roman" w:hAnsi="Times New Roman" w:cs="Times New Roman"/>
          <w:lang w:eastAsia="en-IE"/>
        </w:rPr>
        <w:tab/>
      </w:r>
      <w:r w:rsidR="00FB2652">
        <w:rPr>
          <w:rFonts w:ascii="Times New Roman" w:hAnsi="Times New Roman" w:cs="Times New Roman"/>
          <w:lang w:eastAsia="en-IE"/>
        </w:rPr>
        <w:t>1.4</w:t>
      </w:r>
      <w:r w:rsidRPr="009C31F5">
        <w:rPr>
          <w:rFonts w:ascii="Times New Roman" w:hAnsi="Times New Roman" w:cs="Times New Roman"/>
          <w:lang w:eastAsia="en-IE"/>
        </w:rPr>
        <w:t>m</w:t>
      </w:r>
      <w:r w:rsidRPr="009C31F5">
        <w:rPr>
          <w:rFonts w:ascii="Times New Roman" w:hAnsi="Times New Roman" w:cs="Times New Roman"/>
          <w:lang w:eastAsia="en-IE"/>
        </w:rPr>
        <w:tab/>
      </w:r>
      <w:r w:rsidR="004F2167" w:rsidRPr="009C31F5">
        <w:rPr>
          <w:rFonts w:ascii="Times New Roman" w:hAnsi="Times New Roman" w:cs="Times New Roman"/>
          <w:lang w:eastAsia="en-IE"/>
        </w:rPr>
        <w:tab/>
      </w:r>
    </w:p>
    <w:p w14:paraId="51ACDD0A" w14:textId="77777777" w:rsidR="00A0498C" w:rsidRPr="00D95F53" w:rsidRDefault="00ED0AB5" w:rsidP="00126F2A">
      <w:pPr>
        <w:spacing w:before="100" w:beforeAutospacing="1" w:after="100" w:afterAutospacing="1" w:line="240" w:lineRule="auto"/>
        <w:jc w:val="both"/>
        <w:rPr>
          <w:rFonts w:ascii="Times New Roman" w:eastAsia="Times New Roman" w:hAnsi="Times New Roman" w:cs="Times New Roman"/>
          <w:color w:val="FF0000"/>
          <w:lang w:eastAsia="en-IE"/>
        </w:rPr>
      </w:pPr>
      <w:r w:rsidRPr="009C31F5">
        <w:rPr>
          <w:rFonts w:ascii="Times New Roman" w:eastAsia="Times New Roman" w:hAnsi="Times New Roman" w:cs="Times New Roman"/>
          <w:lang w:eastAsia="en-IE"/>
        </w:rPr>
        <w:t>7.9</w:t>
      </w:r>
      <w:r w:rsidRPr="009C31F5">
        <w:rPr>
          <w:rFonts w:ascii="Times New Roman" w:eastAsia="Times New Roman" w:hAnsi="Times New Roman" w:cs="Times New Roman"/>
          <w:lang w:eastAsia="en-IE"/>
        </w:rPr>
        <w:tab/>
      </w:r>
      <w:r w:rsidR="00F54FA3" w:rsidRPr="009C31F5">
        <w:rPr>
          <w:rFonts w:ascii="Times New Roman" w:eastAsia="Times New Roman" w:hAnsi="Times New Roman" w:cs="Times New Roman"/>
          <w:lang w:eastAsia="en-IE"/>
        </w:rPr>
        <w:t>The OA reserves the right to amend the schedule of races depending on prevailing conditions</w:t>
      </w:r>
      <w:r w:rsidR="00F54FA3" w:rsidRPr="001B45FF">
        <w:rPr>
          <w:rFonts w:ascii="Times New Roman" w:eastAsia="Times New Roman" w:hAnsi="Times New Roman" w:cs="Times New Roman"/>
          <w:lang w:eastAsia="en-IE"/>
        </w:rPr>
        <w:t>.</w:t>
      </w:r>
    </w:p>
    <w:p w14:paraId="6FA8A7DD"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8.</w:t>
      </w:r>
      <w:r w:rsidRPr="001B45FF">
        <w:rPr>
          <w:rFonts w:ascii="Times New Roman" w:hAnsi="Times New Roman" w:cs="Times New Roman"/>
          <w:b/>
          <w:bCs/>
          <w:color w:val="000000"/>
          <w:lang w:eastAsia="en-IE"/>
        </w:rPr>
        <w:tab/>
        <w:t xml:space="preserve">SAILING INSTRUCTIONS </w:t>
      </w:r>
    </w:p>
    <w:p w14:paraId="343CC452" w14:textId="35F6BAEB"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 xml:space="preserve"> </w:t>
      </w:r>
      <w:r w:rsidRPr="001B45FF">
        <w:rPr>
          <w:rFonts w:ascii="Times New Roman" w:hAnsi="Times New Roman" w:cs="Times New Roman"/>
          <w:color w:val="000000"/>
          <w:lang w:eastAsia="en-IE"/>
        </w:rPr>
        <w:tab/>
        <w:t xml:space="preserve">The Sailing Instructions will be available from the Event Office at </w:t>
      </w:r>
      <w:r w:rsidR="009C31F5">
        <w:rPr>
          <w:rFonts w:ascii="Times New Roman" w:hAnsi="Times New Roman" w:cs="Times New Roman"/>
          <w:color w:val="000000"/>
          <w:lang w:eastAsia="en-IE"/>
        </w:rPr>
        <w:t>FYC</w:t>
      </w:r>
      <w:r w:rsidRPr="001B45FF">
        <w:rPr>
          <w:rFonts w:ascii="Times New Roman" w:hAnsi="Times New Roman" w:cs="Times New Roman"/>
          <w:color w:val="000000"/>
          <w:lang w:eastAsia="en-IE"/>
        </w:rPr>
        <w:t>. Prior to this they may be available at www.foynesyachtclub.com.</w:t>
      </w:r>
    </w:p>
    <w:p w14:paraId="1A443B28"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469E3E4E"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 xml:space="preserve">9. </w:t>
      </w:r>
      <w:r w:rsidRPr="001B45FF">
        <w:rPr>
          <w:rFonts w:ascii="Times New Roman" w:hAnsi="Times New Roman" w:cs="Times New Roman"/>
          <w:b/>
          <w:bCs/>
          <w:color w:val="000000"/>
          <w:lang w:eastAsia="en-IE"/>
        </w:rPr>
        <w:tab/>
        <w:t xml:space="preserve">THE COURSES </w:t>
      </w:r>
    </w:p>
    <w:p w14:paraId="3FC908D5"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 xml:space="preserve"> </w:t>
      </w:r>
      <w:r w:rsidRPr="001B45FF">
        <w:rPr>
          <w:rFonts w:ascii="Times New Roman" w:hAnsi="Times New Roman" w:cs="Times New Roman"/>
          <w:color w:val="000000"/>
          <w:lang w:eastAsia="en-IE"/>
        </w:rPr>
        <w:tab/>
        <w:t xml:space="preserve">The courses to be sailed will be as listed in the Sailing Instructions. </w:t>
      </w:r>
    </w:p>
    <w:p w14:paraId="1E64ACB2"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1741EFEC"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b/>
          <w:color w:val="000000"/>
          <w:lang w:eastAsia="en-IE"/>
        </w:rPr>
      </w:pPr>
      <w:r w:rsidRPr="001B45FF">
        <w:rPr>
          <w:rFonts w:ascii="Times New Roman" w:hAnsi="Times New Roman" w:cs="Times New Roman"/>
          <w:b/>
          <w:color w:val="000000"/>
          <w:lang w:eastAsia="en-IE"/>
        </w:rPr>
        <w:t>10.</w:t>
      </w:r>
      <w:r w:rsidRPr="001B45FF">
        <w:rPr>
          <w:rFonts w:ascii="Times New Roman" w:hAnsi="Times New Roman" w:cs="Times New Roman"/>
          <w:b/>
          <w:color w:val="000000"/>
          <w:lang w:eastAsia="en-IE"/>
        </w:rPr>
        <w:tab/>
        <w:t>VENUE</w:t>
      </w:r>
    </w:p>
    <w:p w14:paraId="579E009B"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10.1</w:t>
      </w:r>
      <w:r w:rsidRPr="001B45FF">
        <w:rPr>
          <w:rFonts w:ascii="Times New Roman" w:hAnsi="Times New Roman" w:cs="Times New Roman"/>
          <w:color w:val="000000"/>
          <w:lang w:eastAsia="en-IE"/>
        </w:rPr>
        <w:tab/>
        <w:t>The venue will be Foynes Yacht Club.</w:t>
      </w:r>
    </w:p>
    <w:p w14:paraId="638A2C46" w14:textId="77777777"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10.2</w:t>
      </w:r>
      <w:r w:rsidRPr="001B45FF">
        <w:rPr>
          <w:rFonts w:ascii="Times New Roman" w:hAnsi="Times New Roman" w:cs="Times New Roman"/>
          <w:color w:val="000000"/>
          <w:lang w:eastAsia="en-IE"/>
        </w:rPr>
        <w:tab/>
        <w:t>Club facilities include free power &amp; water on site, shower and changing facilities, secure trailer storage during the event.</w:t>
      </w:r>
    </w:p>
    <w:p w14:paraId="46D15DD5" w14:textId="77777777"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10.3</w:t>
      </w:r>
      <w:r w:rsidRPr="001B45FF">
        <w:rPr>
          <w:rFonts w:ascii="Times New Roman" w:hAnsi="Times New Roman" w:cs="Times New Roman"/>
          <w:color w:val="000000"/>
          <w:lang w:eastAsia="en-IE"/>
        </w:rPr>
        <w:tab/>
        <w:t>Free camping and caravan parking available on site. Full accommodation list available on www.foynesyachtclub.com.</w:t>
      </w:r>
    </w:p>
    <w:p w14:paraId="69099D80"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30EC31A2"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b/>
          <w:color w:val="000000"/>
          <w:lang w:eastAsia="en-IE"/>
        </w:rPr>
      </w:pPr>
      <w:r w:rsidRPr="001B45FF">
        <w:rPr>
          <w:rFonts w:ascii="Times New Roman" w:hAnsi="Times New Roman" w:cs="Times New Roman"/>
          <w:b/>
          <w:color w:val="000000"/>
          <w:lang w:eastAsia="en-IE"/>
        </w:rPr>
        <w:t>11.</w:t>
      </w:r>
      <w:r w:rsidRPr="001B45FF">
        <w:rPr>
          <w:rFonts w:ascii="Times New Roman" w:hAnsi="Times New Roman" w:cs="Times New Roman"/>
          <w:b/>
          <w:color w:val="000000"/>
          <w:lang w:eastAsia="en-IE"/>
        </w:rPr>
        <w:tab/>
        <w:t>ENTERTAINMENT</w:t>
      </w:r>
    </w:p>
    <w:p w14:paraId="7038F089" w14:textId="4945C054"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11.1</w:t>
      </w:r>
      <w:r w:rsidRPr="001B45FF">
        <w:rPr>
          <w:rFonts w:ascii="Times New Roman" w:hAnsi="Times New Roman" w:cs="Times New Roman"/>
          <w:color w:val="000000"/>
          <w:lang w:eastAsia="en-IE"/>
        </w:rPr>
        <w:tab/>
        <w:t xml:space="preserve">A championship dinner will take place at Foynes Yacht Club at </w:t>
      </w:r>
      <w:r w:rsidRPr="009C31F5">
        <w:rPr>
          <w:rFonts w:ascii="Times New Roman" w:hAnsi="Times New Roman" w:cs="Times New Roman"/>
          <w:lang w:eastAsia="en-IE"/>
        </w:rPr>
        <w:t>19</w:t>
      </w:r>
      <w:r w:rsidR="009C31F5" w:rsidRPr="009C31F5">
        <w:rPr>
          <w:rFonts w:ascii="Times New Roman" w:hAnsi="Times New Roman" w:cs="Times New Roman"/>
          <w:lang w:eastAsia="en-IE"/>
        </w:rPr>
        <w:t>3</w:t>
      </w:r>
      <w:r w:rsidRPr="009C31F5">
        <w:rPr>
          <w:rFonts w:ascii="Times New Roman" w:hAnsi="Times New Roman" w:cs="Times New Roman"/>
          <w:lang w:eastAsia="en-IE"/>
        </w:rPr>
        <w:t>0</w:t>
      </w:r>
      <w:r w:rsidRPr="001B45FF">
        <w:rPr>
          <w:rFonts w:ascii="Times New Roman" w:hAnsi="Times New Roman" w:cs="Times New Roman"/>
          <w:color w:val="000000"/>
          <w:lang w:eastAsia="en-IE"/>
        </w:rPr>
        <w:t xml:space="preserve"> hrs on the Saturday evening. Pre-booking essential</w:t>
      </w:r>
      <w:r w:rsidR="009C31F5">
        <w:rPr>
          <w:rFonts w:ascii="Times New Roman" w:hAnsi="Times New Roman" w:cs="Times New Roman"/>
          <w:color w:val="000000"/>
          <w:lang w:eastAsia="en-IE"/>
        </w:rPr>
        <w:t xml:space="preserve"> through</w:t>
      </w:r>
      <w:r w:rsidR="004449F9">
        <w:rPr>
          <w:rFonts w:ascii="Times New Roman" w:hAnsi="Times New Roman" w:cs="Times New Roman"/>
          <w:color w:val="000000"/>
          <w:lang w:eastAsia="en-IE"/>
        </w:rPr>
        <w:t xml:space="preserve"> Checklick. </w:t>
      </w:r>
    </w:p>
    <w:p w14:paraId="5370AC0F" w14:textId="3037F050"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lastRenderedPageBreak/>
        <w:t>11.2</w:t>
      </w:r>
      <w:r w:rsidRPr="001B45FF">
        <w:rPr>
          <w:rFonts w:ascii="Times New Roman" w:hAnsi="Times New Roman" w:cs="Times New Roman"/>
          <w:color w:val="000000"/>
          <w:lang w:eastAsia="en-IE"/>
        </w:rPr>
        <w:tab/>
        <w:t xml:space="preserve">Live music </w:t>
      </w:r>
      <w:r w:rsidR="002916AE">
        <w:rPr>
          <w:rFonts w:ascii="Times New Roman" w:hAnsi="Times New Roman" w:cs="Times New Roman"/>
          <w:color w:val="000000"/>
          <w:lang w:eastAsia="en-IE"/>
        </w:rPr>
        <w:t>will be provided at the club on</w:t>
      </w:r>
      <w:r w:rsidR="00F5089C">
        <w:rPr>
          <w:rFonts w:ascii="Times New Roman" w:hAnsi="Times New Roman" w:cs="Times New Roman"/>
          <w:color w:val="000000"/>
          <w:lang w:eastAsia="en-IE"/>
        </w:rPr>
        <w:t xml:space="preserve"> </w:t>
      </w:r>
      <w:r w:rsidRPr="001B45FF">
        <w:rPr>
          <w:rFonts w:ascii="Times New Roman" w:hAnsi="Times New Roman" w:cs="Times New Roman"/>
          <w:color w:val="000000"/>
          <w:lang w:eastAsia="en-IE"/>
        </w:rPr>
        <w:t>Saturday evening after the championship dinner.</w:t>
      </w:r>
    </w:p>
    <w:p w14:paraId="248591B2"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p>
    <w:p w14:paraId="33330FC3"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 xml:space="preserve">12. </w:t>
      </w:r>
      <w:r w:rsidRPr="001B45FF">
        <w:rPr>
          <w:rFonts w:ascii="Times New Roman" w:hAnsi="Times New Roman" w:cs="Times New Roman"/>
          <w:b/>
          <w:bCs/>
          <w:color w:val="000000"/>
          <w:lang w:eastAsia="en-IE"/>
        </w:rPr>
        <w:tab/>
        <w:t xml:space="preserve">SCORING </w:t>
      </w:r>
    </w:p>
    <w:p w14:paraId="48F08B39" w14:textId="1388AB33"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lang w:eastAsia="en-IE"/>
        </w:rPr>
      </w:pPr>
      <w:r w:rsidRPr="001B45FF">
        <w:rPr>
          <w:rFonts w:ascii="Times New Roman" w:hAnsi="Times New Roman" w:cs="Times New Roman"/>
          <w:lang w:eastAsia="en-IE"/>
        </w:rPr>
        <w:t>12.1</w:t>
      </w:r>
      <w:r w:rsidRPr="001B45FF">
        <w:rPr>
          <w:rFonts w:ascii="Times New Roman" w:hAnsi="Times New Roman" w:cs="Times New Roman"/>
          <w:lang w:eastAsia="en-IE"/>
        </w:rPr>
        <w:tab/>
        <w:t>The Low Points Scoring S</w:t>
      </w:r>
      <w:r w:rsidR="00F54FA3" w:rsidRPr="001B45FF">
        <w:rPr>
          <w:rFonts w:ascii="Times New Roman" w:hAnsi="Times New Roman" w:cs="Times New Roman"/>
          <w:lang w:eastAsia="en-IE"/>
        </w:rPr>
        <w:t>y</w:t>
      </w:r>
      <w:r w:rsidR="00A75AFD">
        <w:rPr>
          <w:rFonts w:ascii="Times New Roman" w:hAnsi="Times New Roman" w:cs="Times New Roman"/>
          <w:lang w:eastAsia="en-IE"/>
        </w:rPr>
        <w:t>stem of Appendix A shall apply.</w:t>
      </w:r>
    </w:p>
    <w:p w14:paraId="4F19EC50"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 xml:space="preserve">12.2 </w:t>
      </w:r>
      <w:r w:rsidRPr="001B45FF">
        <w:rPr>
          <w:rFonts w:ascii="Times New Roman" w:hAnsi="Times New Roman" w:cs="Times New Roman"/>
          <w:color w:val="000000"/>
          <w:lang w:eastAsia="en-IE"/>
        </w:rPr>
        <w:tab/>
      </w:r>
      <w:r w:rsidR="00F54FA3" w:rsidRPr="001B45FF">
        <w:rPr>
          <w:rFonts w:ascii="Times New Roman" w:hAnsi="Times New Roman" w:cs="Times New Roman"/>
          <w:color w:val="000000"/>
          <w:lang w:eastAsia="en-IE"/>
        </w:rPr>
        <w:t>Three</w:t>
      </w:r>
      <w:r w:rsidRPr="001B45FF">
        <w:rPr>
          <w:rFonts w:ascii="Times New Roman" w:hAnsi="Times New Roman" w:cs="Times New Roman"/>
          <w:color w:val="000000"/>
          <w:lang w:eastAsia="en-IE"/>
        </w:rPr>
        <w:t xml:space="preserve"> races are required to be completed to constitute a series.</w:t>
      </w:r>
    </w:p>
    <w:p w14:paraId="308B9467" w14:textId="77777777"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 xml:space="preserve">12.3 </w:t>
      </w:r>
      <w:r w:rsidRPr="001B45FF">
        <w:rPr>
          <w:rFonts w:ascii="Times New Roman" w:hAnsi="Times New Roman" w:cs="Times New Roman"/>
          <w:color w:val="000000"/>
          <w:lang w:eastAsia="en-IE"/>
        </w:rPr>
        <w:tab/>
        <w:t xml:space="preserve">When fewer than </w:t>
      </w:r>
      <w:r w:rsidR="00F54FA3" w:rsidRPr="001B45FF">
        <w:rPr>
          <w:rFonts w:ascii="Times New Roman" w:hAnsi="Times New Roman" w:cs="Times New Roman"/>
          <w:color w:val="000000"/>
          <w:lang w:eastAsia="en-IE"/>
        </w:rPr>
        <w:t>six</w:t>
      </w:r>
      <w:r w:rsidRPr="001B45FF">
        <w:rPr>
          <w:rFonts w:ascii="Times New Roman" w:hAnsi="Times New Roman" w:cs="Times New Roman"/>
          <w:color w:val="000000"/>
          <w:lang w:eastAsia="en-IE"/>
        </w:rPr>
        <w:t xml:space="preserve"> races have been sailed, a boats’ series score will be the total of her race scores.</w:t>
      </w:r>
    </w:p>
    <w:p w14:paraId="75C8F700" w14:textId="77777777" w:rsidR="00346008"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color w:val="000000"/>
          <w:lang w:eastAsia="en-IE"/>
        </w:rPr>
      </w:pPr>
      <w:r w:rsidRPr="001B45FF">
        <w:rPr>
          <w:rFonts w:ascii="Times New Roman" w:hAnsi="Times New Roman" w:cs="Times New Roman"/>
          <w:color w:val="000000"/>
          <w:lang w:eastAsia="en-IE"/>
        </w:rPr>
        <w:t xml:space="preserve">12.4 </w:t>
      </w:r>
      <w:r w:rsidRPr="001B45FF">
        <w:rPr>
          <w:rFonts w:ascii="Times New Roman" w:hAnsi="Times New Roman" w:cs="Times New Roman"/>
          <w:color w:val="000000"/>
          <w:lang w:eastAsia="en-IE"/>
        </w:rPr>
        <w:tab/>
        <w:t xml:space="preserve">When </w:t>
      </w:r>
      <w:r w:rsidR="00F54FA3" w:rsidRPr="001B45FF">
        <w:rPr>
          <w:rFonts w:ascii="Times New Roman" w:hAnsi="Times New Roman" w:cs="Times New Roman"/>
          <w:color w:val="000000"/>
          <w:lang w:eastAsia="en-IE"/>
        </w:rPr>
        <w:t>six</w:t>
      </w:r>
      <w:r w:rsidRPr="001B45FF">
        <w:rPr>
          <w:rFonts w:ascii="Times New Roman" w:hAnsi="Times New Roman" w:cs="Times New Roman"/>
          <w:color w:val="000000"/>
          <w:lang w:eastAsia="en-IE"/>
        </w:rPr>
        <w:t xml:space="preserve"> or more races have been completed, a boats’ series score will be the total of her race scores excluding her worst score. </w:t>
      </w:r>
    </w:p>
    <w:p w14:paraId="39B8B50F" w14:textId="77777777" w:rsidR="00F54FA3" w:rsidRPr="001B45FF"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hAnsi="Times New Roman" w:cs="Times New Roman"/>
          <w:color w:val="000000"/>
          <w:lang w:eastAsia="en-IE"/>
        </w:rPr>
        <w:t>12.5</w:t>
      </w:r>
      <w:r w:rsidRPr="001B45FF">
        <w:rPr>
          <w:rFonts w:ascii="Times New Roman" w:hAnsi="Times New Roman" w:cs="Times New Roman"/>
          <w:color w:val="000000"/>
          <w:lang w:eastAsia="en-IE"/>
        </w:rPr>
        <w:tab/>
      </w:r>
      <w:r w:rsidR="00F54FA3" w:rsidRPr="00BB6109">
        <w:rPr>
          <w:rFonts w:ascii="Times New Roman" w:eastAsia="Times New Roman" w:hAnsi="Times New Roman" w:cs="Times New Roman"/>
          <w:lang w:eastAsia="en-IE"/>
        </w:rPr>
        <w:t>Results will be given under ECHO and IRC systems where appropriate.</w:t>
      </w:r>
    </w:p>
    <w:p w14:paraId="7E06D63D" w14:textId="77777777" w:rsidR="008B0A45" w:rsidRPr="00BB6109" w:rsidRDefault="008B0A45" w:rsidP="00126F2A">
      <w:pPr>
        <w:spacing w:before="100" w:beforeAutospacing="1" w:after="100" w:afterAutospacing="1" w:line="240" w:lineRule="auto"/>
        <w:ind w:left="720"/>
        <w:contextualSpacing/>
        <w:jc w:val="both"/>
        <w:rPr>
          <w:rFonts w:ascii="Times New Roman" w:eastAsia="Times New Roman" w:hAnsi="Times New Roman" w:cs="Times New Roman"/>
          <w:lang w:eastAsia="en-IE"/>
        </w:rPr>
      </w:pPr>
    </w:p>
    <w:p w14:paraId="6755E189" w14:textId="77777777" w:rsidR="00F54FA3" w:rsidRPr="00BB6109" w:rsidRDefault="0043513C" w:rsidP="00126F2A">
      <w:pPr>
        <w:spacing w:before="100" w:beforeAutospacing="1" w:after="100" w:afterAutospacing="1" w:line="240" w:lineRule="auto"/>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b/>
          <w:bCs/>
          <w:lang w:eastAsia="en-IE"/>
        </w:rPr>
        <w:t>13.</w:t>
      </w:r>
      <w:r w:rsidRPr="001B45FF">
        <w:rPr>
          <w:rFonts w:ascii="Times New Roman" w:eastAsia="Times New Roman" w:hAnsi="Times New Roman" w:cs="Times New Roman"/>
          <w:b/>
          <w:bCs/>
          <w:lang w:eastAsia="en-IE"/>
        </w:rPr>
        <w:tab/>
      </w:r>
      <w:r w:rsidR="00F54FA3" w:rsidRPr="00BB6109">
        <w:rPr>
          <w:rFonts w:ascii="Times New Roman" w:eastAsia="Times New Roman" w:hAnsi="Times New Roman" w:cs="Times New Roman"/>
          <w:b/>
          <w:bCs/>
          <w:lang w:eastAsia="en-IE"/>
        </w:rPr>
        <w:t>RATINGS &amp; HANDICAPS</w:t>
      </w:r>
    </w:p>
    <w:p w14:paraId="64BA3CE1" w14:textId="4C7493EE" w:rsidR="00F54FA3" w:rsidRPr="00BB6109" w:rsidRDefault="0043513C"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13.1</w:t>
      </w:r>
      <w:r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 xml:space="preserve">IRC certs shall be ENDORSED &amp; have a VALIDITY DATE no later than </w:t>
      </w:r>
      <w:r w:rsidR="00EB65F5">
        <w:rPr>
          <w:rFonts w:ascii="Times New Roman" w:eastAsia="Times New Roman" w:hAnsi="Times New Roman" w:cs="Times New Roman"/>
          <w:lang w:eastAsia="en-IE"/>
        </w:rPr>
        <w:t>2</w:t>
      </w:r>
      <w:r w:rsidR="00EB65F5" w:rsidRPr="00EB65F5">
        <w:rPr>
          <w:rFonts w:ascii="Times New Roman" w:eastAsia="Times New Roman" w:hAnsi="Times New Roman" w:cs="Times New Roman"/>
          <w:vertAlign w:val="superscript"/>
          <w:lang w:eastAsia="en-IE"/>
        </w:rPr>
        <w:t>nd</w:t>
      </w:r>
      <w:r w:rsidR="00EB65F5">
        <w:rPr>
          <w:rFonts w:ascii="Times New Roman" w:eastAsia="Times New Roman" w:hAnsi="Times New Roman" w:cs="Times New Roman"/>
          <w:lang w:eastAsia="en-IE"/>
        </w:rPr>
        <w:t xml:space="preserve"> of August</w:t>
      </w:r>
      <w:r w:rsidR="00F54FA3" w:rsidRPr="00BB6109">
        <w:rPr>
          <w:rFonts w:ascii="Times New Roman" w:eastAsia="Times New Roman" w:hAnsi="Times New Roman" w:cs="Times New Roman"/>
          <w:lang w:eastAsia="en-IE"/>
        </w:rPr>
        <w:t xml:space="preserve"> 20</w:t>
      </w:r>
      <w:r w:rsidR="00F5089C">
        <w:rPr>
          <w:rFonts w:ascii="Times New Roman" w:eastAsia="Times New Roman" w:hAnsi="Times New Roman" w:cs="Times New Roman"/>
          <w:lang w:eastAsia="en-IE"/>
        </w:rPr>
        <w:t>24</w:t>
      </w:r>
      <w:r w:rsidR="00F54FA3" w:rsidRPr="00BB6109">
        <w:rPr>
          <w:rFonts w:ascii="Times New Roman" w:eastAsia="Times New Roman" w:hAnsi="Times New Roman" w:cs="Times New Roman"/>
          <w:lang w:eastAsia="en-IE"/>
        </w:rPr>
        <w:t>. Changes to the rating of a boat will not be accepted after this cut-off date except as a result of a rating protest or to correct Rating Office errors.</w:t>
      </w:r>
    </w:p>
    <w:p w14:paraId="57BE6418" w14:textId="1D150F78" w:rsidR="00F54FA3" w:rsidRPr="00BB6109" w:rsidRDefault="0043513C"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13.2</w:t>
      </w:r>
      <w:r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A copy of the boat’s current IRC Endorsed certificate shall be available for inspection by another competitor at any time.</w:t>
      </w:r>
    </w:p>
    <w:p w14:paraId="3E12DD30"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rPr>
      </w:pPr>
    </w:p>
    <w:p w14:paraId="74BC4690"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lang w:eastAsia="en-IE"/>
        </w:rPr>
      </w:pPr>
      <w:r w:rsidRPr="001B45FF">
        <w:rPr>
          <w:rFonts w:ascii="Times New Roman" w:hAnsi="Times New Roman" w:cs="Times New Roman"/>
          <w:b/>
          <w:bCs/>
          <w:color w:val="000000"/>
          <w:lang w:eastAsia="en-IE"/>
        </w:rPr>
        <w:t>1</w:t>
      </w:r>
      <w:r w:rsidR="0043513C" w:rsidRPr="001B45FF">
        <w:rPr>
          <w:rFonts w:ascii="Times New Roman" w:hAnsi="Times New Roman" w:cs="Times New Roman"/>
          <w:b/>
          <w:bCs/>
          <w:color w:val="000000"/>
          <w:lang w:eastAsia="en-IE"/>
        </w:rPr>
        <w:t>4</w:t>
      </w:r>
      <w:r w:rsidRPr="001B45FF">
        <w:rPr>
          <w:rFonts w:ascii="Times New Roman" w:hAnsi="Times New Roman" w:cs="Times New Roman"/>
          <w:b/>
          <w:bCs/>
          <w:color w:val="000000"/>
          <w:lang w:eastAsia="en-IE"/>
        </w:rPr>
        <w:t xml:space="preserve">. </w:t>
      </w:r>
      <w:r w:rsidRPr="001B45FF">
        <w:rPr>
          <w:rFonts w:ascii="Times New Roman" w:hAnsi="Times New Roman" w:cs="Times New Roman"/>
          <w:b/>
          <w:bCs/>
          <w:color w:val="000000"/>
          <w:lang w:eastAsia="en-IE"/>
        </w:rPr>
        <w:tab/>
        <w:t xml:space="preserve">PRIZES </w:t>
      </w:r>
    </w:p>
    <w:p w14:paraId="75EBF121" w14:textId="77777777" w:rsidR="00F54FA3" w:rsidRPr="00BB6109" w:rsidRDefault="004F2167"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hAnsi="Times New Roman" w:cs="Times New Roman"/>
          <w:lang w:eastAsia="en-IE"/>
        </w:rPr>
        <w:t>1</w:t>
      </w:r>
      <w:r w:rsidR="0043513C" w:rsidRPr="001B45FF">
        <w:rPr>
          <w:rFonts w:ascii="Times New Roman" w:hAnsi="Times New Roman" w:cs="Times New Roman"/>
          <w:lang w:eastAsia="en-IE"/>
        </w:rPr>
        <w:t>4</w:t>
      </w:r>
      <w:r w:rsidRPr="001B45FF">
        <w:rPr>
          <w:rFonts w:ascii="Times New Roman" w:hAnsi="Times New Roman" w:cs="Times New Roman"/>
          <w:lang w:eastAsia="en-IE"/>
        </w:rPr>
        <w:t xml:space="preserve">.1 </w:t>
      </w:r>
      <w:r w:rsidRPr="001B45FF">
        <w:rPr>
          <w:rFonts w:ascii="Times New Roman" w:hAnsi="Times New Roman" w:cs="Times New Roman"/>
          <w:lang w:eastAsia="en-IE"/>
        </w:rPr>
        <w:tab/>
      </w:r>
      <w:r w:rsidR="00F54FA3" w:rsidRPr="00BB6109">
        <w:rPr>
          <w:rFonts w:ascii="Times New Roman" w:eastAsia="Times New Roman" w:hAnsi="Times New Roman" w:cs="Times New Roman"/>
          <w:lang w:eastAsia="en-IE"/>
        </w:rPr>
        <w:t>Prizes will be awarded under IRC and Echo handicap systems depending on the number of entries.</w:t>
      </w:r>
    </w:p>
    <w:p w14:paraId="778E71B3" w14:textId="77777777" w:rsidR="00F54FA3" w:rsidRPr="00BB6109" w:rsidRDefault="00346008" w:rsidP="00126F2A">
      <w:pPr>
        <w:spacing w:before="100" w:beforeAutospacing="1" w:after="100" w:afterAutospacing="1" w:line="240" w:lineRule="auto"/>
        <w:ind w:left="720" w:hanging="720"/>
        <w:contextualSpacing/>
        <w:jc w:val="both"/>
        <w:rPr>
          <w:rFonts w:ascii="Times New Roman" w:eastAsia="Times New Roman" w:hAnsi="Times New Roman" w:cs="Times New Roman"/>
          <w:lang w:eastAsia="en-IE"/>
        </w:rPr>
      </w:pPr>
      <w:r w:rsidRPr="001B45FF">
        <w:rPr>
          <w:rFonts w:ascii="Times New Roman" w:eastAsia="Times New Roman" w:hAnsi="Times New Roman" w:cs="Times New Roman"/>
          <w:lang w:eastAsia="en-IE"/>
        </w:rPr>
        <w:t>1</w:t>
      </w:r>
      <w:r w:rsidR="0043513C" w:rsidRPr="001B45FF">
        <w:rPr>
          <w:rFonts w:ascii="Times New Roman" w:eastAsia="Times New Roman" w:hAnsi="Times New Roman" w:cs="Times New Roman"/>
          <w:lang w:eastAsia="en-IE"/>
        </w:rPr>
        <w:t>4</w:t>
      </w:r>
      <w:r w:rsidRPr="001B45FF">
        <w:rPr>
          <w:rFonts w:ascii="Times New Roman" w:eastAsia="Times New Roman" w:hAnsi="Times New Roman" w:cs="Times New Roman"/>
          <w:lang w:eastAsia="en-IE"/>
        </w:rPr>
        <w:t>.2</w:t>
      </w:r>
      <w:r w:rsidR="00F54FA3" w:rsidRPr="00BB6109">
        <w:rPr>
          <w:rFonts w:ascii="Times New Roman" w:eastAsia="Times New Roman" w:hAnsi="Times New Roman" w:cs="Times New Roman"/>
          <w:lang w:eastAsia="en-IE"/>
        </w:rPr>
        <w:t xml:space="preserve"> </w:t>
      </w:r>
      <w:r w:rsidR="008B0A45" w:rsidRPr="001B45FF">
        <w:rPr>
          <w:rFonts w:ascii="Times New Roman" w:eastAsia="Times New Roman" w:hAnsi="Times New Roman" w:cs="Times New Roman"/>
          <w:lang w:eastAsia="en-IE"/>
        </w:rPr>
        <w:tab/>
      </w:r>
      <w:r w:rsidR="00F54FA3" w:rsidRPr="00BB6109">
        <w:rPr>
          <w:rFonts w:ascii="Times New Roman" w:eastAsia="Times New Roman" w:hAnsi="Times New Roman" w:cs="Times New Roman"/>
          <w:lang w:eastAsia="en-IE"/>
        </w:rPr>
        <w:t>There will be an overall prize awarded in IRC. The overall winner will be selected from the IRC classes by using a system of weighted scoring to reflect the number of boats competing in each class.</w:t>
      </w:r>
    </w:p>
    <w:p w14:paraId="2EACE3D4" w14:textId="77777777" w:rsidR="004F2167"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lang w:eastAsia="en-IE"/>
        </w:rPr>
      </w:pPr>
    </w:p>
    <w:p w14:paraId="39AD02F9" w14:textId="77777777" w:rsidR="004F2167" w:rsidRPr="001B45FF" w:rsidRDefault="004F2167" w:rsidP="00126F2A">
      <w:pPr>
        <w:spacing w:before="100" w:beforeAutospacing="1" w:after="100" w:afterAutospacing="1" w:line="240" w:lineRule="auto"/>
        <w:contextualSpacing/>
        <w:jc w:val="both"/>
        <w:rPr>
          <w:rFonts w:ascii="Times New Roman" w:hAnsi="Times New Roman" w:cs="Times New Roman"/>
          <w:color w:val="000000"/>
          <w:lang w:eastAsia="en-IE"/>
        </w:rPr>
      </w:pPr>
      <w:r w:rsidRPr="001B45FF">
        <w:rPr>
          <w:rFonts w:ascii="Times New Roman" w:hAnsi="Times New Roman" w:cs="Times New Roman"/>
          <w:b/>
          <w:bCs/>
          <w:color w:val="000000"/>
          <w:lang w:eastAsia="en-IE"/>
        </w:rPr>
        <w:t>1</w:t>
      </w:r>
      <w:r w:rsidR="0043513C" w:rsidRPr="001B45FF">
        <w:rPr>
          <w:rFonts w:ascii="Times New Roman" w:hAnsi="Times New Roman" w:cs="Times New Roman"/>
          <w:b/>
          <w:bCs/>
          <w:color w:val="000000"/>
          <w:lang w:eastAsia="en-IE"/>
        </w:rPr>
        <w:t>5</w:t>
      </w:r>
      <w:r w:rsidRPr="001B45FF">
        <w:rPr>
          <w:rFonts w:ascii="Times New Roman" w:hAnsi="Times New Roman" w:cs="Times New Roman"/>
          <w:b/>
          <w:bCs/>
          <w:color w:val="000000"/>
          <w:lang w:eastAsia="en-IE"/>
        </w:rPr>
        <w:t xml:space="preserve">. </w:t>
      </w:r>
      <w:r w:rsidRPr="001B45FF">
        <w:rPr>
          <w:rFonts w:ascii="Times New Roman" w:hAnsi="Times New Roman" w:cs="Times New Roman"/>
          <w:b/>
          <w:bCs/>
          <w:color w:val="000000"/>
          <w:lang w:eastAsia="en-IE"/>
        </w:rPr>
        <w:tab/>
        <w:t xml:space="preserve">FURTHER INFORMATION </w:t>
      </w:r>
    </w:p>
    <w:p w14:paraId="3D57E4D2" w14:textId="6B248BC2" w:rsidR="00833324" w:rsidRPr="001B45FF" w:rsidRDefault="004F2167" w:rsidP="00126F2A">
      <w:pPr>
        <w:spacing w:before="100" w:beforeAutospacing="1" w:after="100" w:afterAutospacing="1" w:line="240" w:lineRule="auto"/>
        <w:ind w:left="720" w:hanging="720"/>
        <w:contextualSpacing/>
        <w:jc w:val="both"/>
        <w:rPr>
          <w:rFonts w:ascii="Times New Roman" w:hAnsi="Times New Roman" w:cs="Times New Roman"/>
        </w:rPr>
      </w:pPr>
      <w:r w:rsidRPr="001B45FF">
        <w:rPr>
          <w:rFonts w:ascii="Times New Roman" w:hAnsi="Times New Roman" w:cs="Times New Roman"/>
          <w:color w:val="000000"/>
          <w:lang w:eastAsia="en-IE"/>
        </w:rPr>
        <w:t xml:space="preserve"> </w:t>
      </w:r>
      <w:r w:rsidRPr="001B45FF">
        <w:rPr>
          <w:rFonts w:ascii="Times New Roman" w:hAnsi="Times New Roman" w:cs="Times New Roman"/>
          <w:color w:val="000000"/>
          <w:lang w:eastAsia="en-IE"/>
        </w:rPr>
        <w:tab/>
        <w:t xml:space="preserve">For further information please see the Foynes Yacht Club website or contact </w:t>
      </w:r>
      <w:r w:rsidR="00F5089C">
        <w:rPr>
          <w:rFonts w:ascii="Times New Roman" w:hAnsi="Times New Roman" w:cs="Times New Roman"/>
          <w:color w:val="000000"/>
          <w:lang w:eastAsia="en-IE"/>
        </w:rPr>
        <w:t>Bev Lowes</w:t>
      </w:r>
      <w:r w:rsidRPr="001B45FF">
        <w:rPr>
          <w:rFonts w:ascii="Times New Roman" w:hAnsi="Times New Roman" w:cs="Times New Roman"/>
          <w:color w:val="000000"/>
          <w:lang w:eastAsia="en-IE"/>
        </w:rPr>
        <w:t xml:space="preserve"> at </w:t>
      </w:r>
      <w:hyperlink r:id="rId10" w:history="1">
        <w:r w:rsidRPr="001B45FF">
          <w:rPr>
            <w:rStyle w:val="Hyperlink"/>
            <w:rFonts w:ascii="Times New Roman" w:hAnsi="Times New Roman" w:cs="Times New Roman"/>
            <w:lang w:eastAsia="en-IE"/>
          </w:rPr>
          <w:t>info@foynesyachtclub.com</w:t>
        </w:r>
      </w:hyperlink>
      <w:r w:rsidR="008B0A45" w:rsidRPr="001B45FF">
        <w:rPr>
          <w:rFonts w:ascii="Times New Roman" w:hAnsi="Times New Roman" w:cs="Times New Roman"/>
          <w:color w:val="000000"/>
          <w:lang w:eastAsia="en-IE"/>
        </w:rPr>
        <w:t xml:space="preserve"> or 08</w:t>
      </w:r>
      <w:r w:rsidR="00F5089C">
        <w:rPr>
          <w:rFonts w:ascii="Times New Roman" w:hAnsi="Times New Roman" w:cs="Times New Roman"/>
          <w:color w:val="000000"/>
          <w:lang w:eastAsia="en-IE"/>
        </w:rPr>
        <w:t>6 6090532</w:t>
      </w:r>
      <w:r w:rsidR="00D95F53">
        <w:rPr>
          <w:rFonts w:ascii="Times New Roman" w:hAnsi="Times New Roman" w:cs="Times New Roman"/>
          <w:color w:val="000000"/>
          <w:lang w:eastAsia="en-IE"/>
        </w:rPr>
        <w:t>.</w:t>
      </w:r>
    </w:p>
    <w:sectPr w:rsidR="00833324" w:rsidRPr="001B45FF" w:rsidSect="0032617B">
      <w:footerReference w:type="default" r:id="rId11"/>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058A" w14:textId="77777777" w:rsidR="0032617B" w:rsidRDefault="0032617B">
      <w:pPr>
        <w:spacing w:after="0" w:line="240" w:lineRule="auto"/>
      </w:pPr>
      <w:r>
        <w:separator/>
      </w:r>
    </w:p>
  </w:endnote>
  <w:endnote w:type="continuationSeparator" w:id="0">
    <w:p w14:paraId="38BEAF65" w14:textId="77777777" w:rsidR="0032617B" w:rsidRDefault="0032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1657" w14:textId="2939ED34" w:rsidR="00917529" w:rsidRPr="00415178" w:rsidRDefault="00941ACD" w:rsidP="0045423B">
    <w:pPr>
      <w:pStyle w:val="Organization"/>
      <w:spacing w:before="0"/>
      <w:jc w:val="right"/>
      <w:rPr>
        <w:color w:val="0070C0"/>
      </w:rPr>
    </w:pPr>
    <w:r>
      <w:rPr>
        <w:noProof/>
        <w:lang w:val="en-IE" w:eastAsia="en-IE"/>
      </w:rPr>
      <mc:AlternateContent>
        <mc:Choice Requires="wps">
          <w:drawing>
            <wp:anchor distT="0" distB="0" distL="114300" distR="114300" simplePos="0" relativeHeight="251662336" behindDoc="1" locked="0" layoutInCell="1" allowOverlap="1" wp14:anchorId="072129A2" wp14:editId="349A9459">
              <wp:simplePos x="0" y="0"/>
              <wp:positionH relativeFrom="column">
                <wp:posOffset>35560</wp:posOffset>
              </wp:positionH>
              <wp:positionV relativeFrom="paragraph">
                <wp:posOffset>-139700</wp:posOffset>
              </wp:positionV>
              <wp:extent cx="2736850" cy="68897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0" cy="688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C7290" w14:textId="77777777" w:rsidR="00917529" w:rsidRDefault="007A48A2" w:rsidP="00761A3A">
                          <w:pPr>
                            <w:jc w:val="center"/>
                          </w:pPr>
                          <w:r>
                            <w:rPr>
                              <w:noProof/>
                              <w:lang w:eastAsia="en-IE"/>
                            </w:rPr>
                            <w:drawing>
                              <wp:inline distT="0" distB="0" distL="0" distR="0" wp14:anchorId="196BEE9D" wp14:editId="5CADB90D">
                                <wp:extent cx="2618510" cy="66884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fpc.jpg"/>
                                        <pic:cNvPicPr/>
                                      </pic:nvPicPr>
                                      <pic:blipFill>
                                        <a:blip r:embed="rId1">
                                          <a:extLst>
                                            <a:ext uri="{28A0092B-C50C-407E-A947-70E740481C1C}">
                                              <a14:useLocalDpi xmlns:a14="http://schemas.microsoft.com/office/drawing/2010/main" val="0"/>
                                            </a:ext>
                                          </a:extLst>
                                        </a:blip>
                                        <a:stretch>
                                          <a:fillRect/>
                                        </a:stretch>
                                      </pic:blipFill>
                                      <pic:spPr>
                                        <a:xfrm>
                                          <a:off x="0" y="0"/>
                                          <a:ext cx="2642288" cy="674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29A2" id="Rectangle 36" o:spid="_x0000_s1026" style="position:absolute;left:0;text-align:left;margin-left:2.8pt;margin-top:-11pt;width:215.5pt;height:5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" filled="f" stroked="f" strokeweight="1pt">
              <v:textbox>
                <w:txbxContent>
                  <w:p w14:paraId="71EC7290" w14:textId="77777777" w:rsidR="00917529" w:rsidRDefault="007A48A2" w:rsidP="00761A3A">
                    <w:pPr>
                      <w:jc w:val="center"/>
                    </w:pPr>
                    <w:r>
                      <w:rPr>
                        <w:noProof/>
                        <w:lang w:eastAsia="en-IE"/>
                      </w:rPr>
                      <w:drawing>
                        <wp:inline distT="0" distB="0" distL="0" distR="0" wp14:anchorId="196BEE9D" wp14:editId="5CADB90D">
                          <wp:extent cx="2618510" cy="66884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fpc.jpg"/>
                                  <pic:cNvPicPr/>
                                </pic:nvPicPr>
                                <pic:blipFill>
                                  <a:blip r:embed="rId2">
                                    <a:extLst>
                                      <a:ext uri="{28A0092B-C50C-407E-A947-70E740481C1C}">
                                        <a14:useLocalDpi xmlns:a14="http://schemas.microsoft.com/office/drawing/2010/main" val="0"/>
                                      </a:ext>
                                    </a:extLst>
                                  </a:blip>
                                  <a:stretch>
                                    <a:fillRect/>
                                  </a:stretch>
                                </pic:blipFill>
                                <pic:spPr>
                                  <a:xfrm>
                                    <a:off x="0" y="0"/>
                                    <a:ext cx="2642288" cy="674917"/>
                                  </a:xfrm>
                                  <a:prstGeom prst="rect">
                                    <a:avLst/>
                                  </a:prstGeom>
                                </pic:spPr>
                              </pic:pic>
                            </a:graphicData>
                          </a:graphic>
                        </wp:inline>
                      </w:drawing>
                    </w:r>
                  </w:p>
                </w:txbxContent>
              </v:textbox>
            </v:rect>
          </w:pict>
        </mc:Fallback>
      </mc:AlternateContent>
    </w:r>
    <w:r w:rsidR="007A48A2" w:rsidRPr="00415178">
      <w:rPr>
        <w:color w:val="0070C0"/>
      </w:rPr>
      <w:t>Foynes Yacht Club</w:t>
    </w:r>
  </w:p>
  <w:p w14:paraId="3701DB60" w14:textId="77777777" w:rsidR="00917529" w:rsidRPr="00415178" w:rsidRDefault="007A48A2" w:rsidP="00F13742">
    <w:pPr>
      <w:pStyle w:val="ContactInfo"/>
      <w:jc w:val="right"/>
      <w:rPr>
        <w:sz w:val="16"/>
      </w:rPr>
    </w:pPr>
    <w:r w:rsidRPr="00415178">
      <w:rPr>
        <w:sz w:val="16"/>
      </w:rPr>
      <w:t>Cooleen Point, Foynes, Co. Limerick.  </w:t>
    </w:r>
    <w:r w:rsidRPr="00415178">
      <w:rPr>
        <w:rStyle w:val="Strong"/>
        <w:color w:val="0070C0"/>
        <w:sz w:val="16"/>
      </w:rPr>
      <w:t>|</w:t>
    </w:r>
    <w:r w:rsidRPr="00415178">
      <w:rPr>
        <w:sz w:val="16"/>
      </w:rPr>
      <w:t> http://www.foynesyachtclub.com</w:t>
    </w:r>
  </w:p>
  <w:p w14:paraId="5D49CE8F" w14:textId="6F73826D" w:rsidR="00917529" w:rsidRPr="00415178" w:rsidRDefault="00941ACD" w:rsidP="00F13742">
    <w:pPr>
      <w:pStyle w:val="ContactInfo"/>
      <w:jc w:val="right"/>
      <w:rPr>
        <w:sz w:val="16"/>
      </w:rPr>
    </w:pPr>
    <w:r>
      <w:rPr>
        <w:noProof/>
        <w:lang w:val="en-IE" w:eastAsia="en-IE"/>
      </w:rPr>
      <mc:AlternateContent>
        <mc:Choice Requires="wps">
          <w:drawing>
            <wp:anchor distT="0" distB="0" distL="114300" distR="114300" simplePos="0" relativeHeight="251661311" behindDoc="1" locked="0" layoutInCell="1" allowOverlap="1" wp14:anchorId="1E46DD3B" wp14:editId="4DEBF06E">
              <wp:simplePos x="0" y="0"/>
              <wp:positionH relativeFrom="column">
                <wp:posOffset>4772025</wp:posOffset>
              </wp:positionH>
              <wp:positionV relativeFrom="paragraph">
                <wp:posOffset>126365</wp:posOffset>
              </wp:positionV>
              <wp:extent cx="1447800" cy="699770"/>
              <wp:effectExtent l="0" t="2540" r="0" b="254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31478" w14:textId="77777777" w:rsidR="00917529" w:rsidRDefault="00AC4351">
                          <w:r>
                            <w:rPr>
                              <w:noProof/>
                              <w:lang w:eastAsia="en-IE"/>
                            </w:rPr>
                            <w:drawing>
                              <wp:inline distT="0" distB="0" distL="0" distR="0" wp14:anchorId="0FA11486" wp14:editId="319D0244">
                                <wp:extent cx="1200150" cy="6256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37992" cy="64540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DD3B" id="Rectangle 92" o:spid="_x0000_s1027" style="position:absolute;left:0;text-align:left;margin-left:375.75pt;margin-top:9.95pt;width:114pt;height:55.1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" stroked="f">
              <v:textbox>
                <w:txbxContent>
                  <w:p w14:paraId="24E31478" w14:textId="77777777" w:rsidR="00917529" w:rsidRDefault="00AC4351">
                    <w:r>
                      <w:rPr>
                        <w:noProof/>
                        <w:lang w:eastAsia="en-IE"/>
                      </w:rPr>
                      <w:drawing>
                        <wp:inline distT="0" distB="0" distL="0" distR="0" wp14:anchorId="0FA11486" wp14:editId="319D0244">
                          <wp:extent cx="1200150" cy="6256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7992" cy="645409"/>
                                  </a:xfrm>
                                  <a:prstGeom prst="rect">
                                    <a:avLst/>
                                  </a:prstGeom>
                                </pic:spPr>
                              </pic:pic>
                            </a:graphicData>
                          </a:graphic>
                        </wp:inline>
                      </w:drawing>
                    </w:r>
                  </w:p>
                </w:txbxContent>
              </v:textbox>
            </v:rect>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1FA1EED0" wp14:editId="5CF7D4C2">
              <wp:simplePos x="0" y="0"/>
              <wp:positionH relativeFrom="column">
                <wp:posOffset>3574415</wp:posOffset>
              </wp:positionH>
              <wp:positionV relativeFrom="paragraph">
                <wp:posOffset>126365</wp:posOffset>
              </wp:positionV>
              <wp:extent cx="884555" cy="754380"/>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AEB58" w14:textId="77777777" w:rsidR="00917529" w:rsidRDefault="007A48A2" w:rsidP="00F13742">
                          <w:r>
                            <w:rPr>
                              <w:noProof/>
                              <w:lang w:eastAsia="en-IE"/>
                            </w:rPr>
                            <w:drawing>
                              <wp:inline distT="0" distB="0" distL="0" distR="0" wp14:anchorId="6F6CBD46" wp14:editId="39A606B7">
                                <wp:extent cx="647205" cy="647205"/>
                                <wp:effectExtent l="0" t="0" r="635" b="635"/>
                                <wp:docPr id="51" name="Picture 51" descr="NorthSai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Sail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220" cy="6482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EED0" id="Rectangle 94" o:spid="_x0000_s1028" style="position:absolute;left:0;text-align:left;margin-left:281.45pt;margin-top:9.95pt;width:69.6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" stroked="f">
              <v:textbox>
                <w:txbxContent>
                  <w:p w14:paraId="0B3AEB58" w14:textId="77777777" w:rsidR="00917529" w:rsidRDefault="007A48A2" w:rsidP="00F13742">
                    <w:r>
                      <w:rPr>
                        <w:noProof/>
                        <w:lang w:eastAsia="en-IE"/>
                      </w:rPr>
                      <w:drawing>
                        <wp:inline distT="0" distB="0" distL="0" distR="0" wp14:anchorId="6F6CBD46" wp14:editId="39A606B7">
                          <wp:extent cx="647205" cy="647205"/>
                          <wp:effectExtent l="0" t="0" r="635" b="635"/>
                          <wp:docPr id="51" name="Picture 51" descr="NorthSai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Sail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220" cy="648220"/>
                                  </a:xfrm>
                                  <a:prstGeom prst="rect">
                                    <a:avLst/>
                                  </a:prstGeom>
                                  <a:noFill/>
                                  <a:ln>
                                    <a:noFill/>
                                  </a:ln>
                                </pic:spPr>
                              </pic:pic>
                            </a:graphicData>
                          </a:graphic>
                        </wp:inline>
                      </w:drawing>
                    </w:r>
                  </w:p>
                </w:txbxContent>
              </v:textbox>
            </v:rect>
          </w:pict>
        </mc:Fallback>
      </mc:AlternateContent>
    </w:r>
    <w:r w:rsidR="007A48A2">
      <w:rPr>
        <w:sz w:val="16"/>
      </w:rPr>
      <w:t xml:space="preserve">p. 353 </w:t>
    </w:r>
    <w:r w:rsidR="00BB10BB">
      <w:rPr>
        <w:sz w:val="16"/>
      </w:rPr>
      <w:t>87 2020456</w:t>
    </w:r>
    <w:r w:rsidR="007A48A2" w:rsidRPr="00415178">
      <w:rPr>
        <w:sz w:val="16"/>
      </w:rPr>
      <w:t> </w:t>
    </w:r>
    <w:r w:rsidR="007A48A2" w:rsidRPr="00415178">
      <w:rPr>
        <w:color w:val="0070C0"/>
        <w:sz w:val="16"/>
      </w:rPr>
      <w:t>|</w:t>
    </w:r>
    <w:r w:rsidR="007A48A2" w:rsidRPr="00415178">
      <w:rPr>
        <w:sz w:val="16"/>
      </w:rPr>
      <w:t> info@foynesyachtclub.com</w:t>
    </w:r>
  </w:p>
  <w:p w14:paraId="7386383C" w14:textId="516226D1" w:rsidR="00917529" w:rsidRDefault="00941ACD" w:rsidP="00F13742">
    <w:pPr>
      <w:pStyle w:val="Footer"/>
    </w:pPr>
    <w:r>
      <w:rPr>
        <w:noProof/>
        <w:lang w:eastAsia="en-IE"/>
      </w:rPr>
      <mc:AlternateContent>
        <mc:Choice Requires="wps">
          <w:drawing>
            <wp:anchor distT="0" distB="0" distL="114300" distR="114300" simplePos="0" relativeHeight="251659264" behindDoc="0" locked="0" layoutInCell="1" allowOverlap="1" wp14:anchorId="225354E4" wp14:editId="4D550308">
              <wp:simplePos x="0" y="0"/>
              <wp:positionH relativeFrom="column">
                <wp:posOffset>2355215</wp:posOffset>
              </wp:positionH>
              <wp:positionV relativeFrom="paragraph">
                <wp:posOffset>33020</wp:posOffset>
              </wp:positionV>
              <wp:extent cx="1104265" cy="70104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BABF" w14:textId="77777777" w:rsidR="00917529" w:rsidRDefault="007A48A2" w:rsidP="00F13742">
                          <w:r>
                            <w:rPr>
                              <w:noProof/>
                              <w:lang w:eastAsia="en-IE"/>
                            </w:rPr>
                            <w:drawing>
                              <wp:inline distT="0" distB="0" distL="0" distR="0" wp14:anchorId="315C5DB1" wp14:editId="3F832685">
                                <wp:extent cx="836790" cy="533605"/>
                                <wp:effectExtent l="0" t="0" r="1905" b="0"/>
                                <wp:docPr id="52" name="Picture 52" descr="1635UK_Sailmakers_Shin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635UK_Sailmakers_Shin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445" cy="5372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54E4" id="Rectangle 98" o:spid="_x0000_s1029" style="position:absolute;margin-left:185.45pt;margin-top:2.6pt;width:86.9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" stroked="f">
              <v:textbox>
                <w:txbxContent>
                  <w:p w14:paraId="7185BABF" w14:textId="77777777" w:rsidR="00917529" w:rsidRDefault="007A48A2" w:rsidP="00F13742">
                    <w:r>
                      <w:rPr>
                        <w:noProof/>
                        <w:lang w:eastAsia="en-IE"/>
                      </w:rPr>
                      <w:drawing>
                        <wp:inline distT="0" distB="0" distL="0" distR="0" wp14:anchorId="315C5DB1" wp14:editId="3F832685">
                          <wp:extent cx="836790" cy="533605"/>
                          <wp:effectExtent l="0" t="0" r="1905" b="0"/>
                          <wp:docPr id="52" name="Picture 52" descr="1635UK_Sailmakers_Shin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635UK_Sailmakers_Shin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445" cy="537211"/>
                                  </a:xfrm>
                                  <a:prstGeom prst="rect">
                                    <a:avLst/>
                                  </a:prstGeom>
                                  <a:noFill/>
                                  <a:ln>
                                    <a:noFill/>
                                  </a:ln>
                                </pic:spPr>
                              </pic:pic>
                            </a:graphicData>
                          </a:graphic>
                        </wp:inline>
                      </w:drawing>
                    </w:r>
                  </w:p>
                </w:txbxContent>
              </v:textbox>
            </v:rect>
          </w:pict>
        </mc:Fallback>
      </mc:AlternateContent>
    </w:r>
  </w:p>
  <w:p w14:paraId="7F285266" w14:textId="77777777" w:rsidR="00917529" w:rsidRDefault="0091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80E1" w14:textId="77777777" w:rsidR="0032617B" w:rsidRDefault="0032617B">
      <w:pPr>
        <w:spacing w:after="0" w:line="240" w:lineRule="auto"/>
      </w:pPr>
      <w:r>
        <w:separator/>
      </w:r>
    </w:p>
  </w:footnote>
  <w:footnote w:type="continuationSeparator" w:id="0">
    <w:p w14:paraId="7A276267" w14:textId="77777777" w:rsidR="0032617B" w:rsidRDefault="0032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04B"/>
    <w:multiLevelType w:val="multilevel"/>
    <w:tmpl w:val="4992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07BA7"/>
    <w:multiLevelType w:val="multilevel"/>
    <w:tmpl w:val="29980F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080C5D"/>
    <w:multiLevelType w:val="multilevel"/>
    <w:tmpl w:val="F254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71246"/>
    <w:multiLevelType w:val="multilevel"/>
    <w:tmpl w:val="6E4E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F2C73"/>
    <w:multiLevelType w:val="multilevel"/>
    <w:tmpl w:val="D21AACDE"/>
    <w:lvl w:ilvl="0">
      <w:start w:val="7"/>
      <w:numFmt w:val="decimal"/>
      <w:lvlText w:val="%1"/>
      <w:lvlJc w:val="left"/>
      <w:pPr>
        <w:ind w:left="420" w:hanging="420"/>
      </w:pPr>
      <w:rPr>
        <w:rFonts w:hint="default"/>
        <w:color w:val="auto"/>
      </w:rPr>
    </w:lvl>
    <w:lvl w:ilvl="1">
      <w:start w:val="10"/>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44CC0851"/>
    <w:multiLevelType w:val="multilevel"/>
    <w:tmpl w:val="9222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A01E1F"/>
    <w:multiLevelType w:val="multilevel"/>
    <w:tmpl w:val="D2A21F3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D566FF"/>
    <w:multiLevelType w:val="multilevel"/>
    <w:tmpl w:val="1F32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66377"/>
    <w:multiLevelType w:val="multilevel"/>
    <w:tmpl w:val="1E54FCC2"/>
    <w:lvl w:ilvl="0">
      <w:start w:val="4"/>
      <w:numFmt w:val="decimal"/>
      <w:lvlText w:val="%1"/>
      <w:lvlJc w:val="left"/>
      <w:pPr>
        <w:ind w:left="360" w:hanging="360"/>
      </w:pPr>
      <w:rPr>
        <w:rFonts w:eastAsiaTheme="minorHAnsi" w:hint="default"/>
        <w:color w:val="000000"/>
        <w:sz w:val="22"/>
      </w:rPr>
    </w:lvl>
    <w:lvl w:ilvl="1">
      <w:start w:val="2"/>
      <w:numFmt w:val="decimal"/>
      <w:lvlText w:val="%1.%2"/>
      <w:lvlJc w:val="left"/>
      <w:pPr>
        <w:ind w:left="360" w:hanging="360"/>
      </w:pPr>
      <w:rPr>
        <w:rFonts w:eastAsiaTheme="minorHAnsi" w:hint="default"/>
        <w:color w:val="000000"/>
        <w:sz w:val="22"/>
      </w:rPr>
    </w:lvl>
    <w:lvl w:ilvl="2">
      <w:start w:val="1"/>
      <w:numFmt w:val="decimal"/>
      <w:lvlText w:val="%1.%2.%3"/>
      <w:lvlJc w:val="left"/>
      <w:pPr>
        <w:ind w:left="720" w:hanging="720"/>
      </w:pPr>
      <w:rPr>
        <w:rFonts w:eastAsiaTheme="minorHAnsi" w:hint="default"/>
        <w:color w:val="000000"/>
        <w:sz w:val="22"/>
      </w:rPr>
    </w:lvl>
    <w:lvl w:ilvl="3">
      <w:start w:val="1"/>
      <w:numFmt w:val="decimal"/>
      <w:lvlText w:val="%1.%2.%3.%4"/>
      <w:lvlJc w:val="left"/>
      <w:pPr>
        <w:ind w:left="720" w:hanging="720"/>
      </w:pPr>
      <w:rPr>
        <w:rFonts w:eastAsiaTheme="minorHAnsi" w:hint="default"/>
        <w:color w:val="000000"/>
        <w:sz w:val="22"/>
      </w:rPr>
    </w:lvl>
    <w:lvl w:ilvl="4">
      <w:start w:val="1"/>
      <w:numFmt w:val="decimal"/>
      <w:lvlText w:val="%1.%2.%3.%4.%5"/>
      <w:lvlJc w:val="left"/>
      <w:pPr>
        <w:ind w:left="1080" w:hanging="1080"/>
      </w:pPr>
      <w:rPr>
        <w:rFonts w:eastAsiaTheme="minorHAnsi" w:hint="default"/>
        <w:color w:val="000000"/>
        <w:sz w:val="22"/>
      </w:rPr>
    </w:lvl>
    <w:lvl w:ilvl="5">
      <w:start w:val="1"/>
      <w:numFmt w:val="decimal"/>
      <w:lvlText w:val="%1.%2.%3.%4.%5.%6"/>
      <w:lvlJc w:val="left"/>
      <w:pPr>
        <w:ind w:left="1080" w:hanging="1080"/>
      </w:pPr>
      <w:rPr>
        <w:rFonts w:eastAsiaTheme="minorHAnsi" w:hint="default"/>
        <w:color w:val="000000"/>
        <w:sz w:val="22"/>
      </w:rPr>
    </w:lvl>
    <w:lvl w:ilvl="6">
      <w:start w:val="1"/>
      <w:numFmt w:val="decimal"/>
      <w:lvlText w:val="%1.%2.%3.%4.%5.%6.%7"/>
      <w:lvlJc w:val="left"/>
      <w:pPr>
        <w:ind w:left="1440" w:hanging="1440"/>
      </w:pPr>
      <w:rPr>
        <w:rFonts w:eastAsiaTheme="minorHAnsi" w:hint="default"/>
        <w:color w:val="000000"/>
        <w:sz w:val="22"/>
      </w:rPr>
    </w:lvl>
    <w:lvl w:ilvl="7">
      <w:start w:val="1"/>
      <w:numFmt w:val="decimal"/>
      <w:lvlText w:val="%1.%2.%3.%4.%5.%6.%7.%8"/>
      <w:lvlJc w:val="left"/>
      <w:pPr>
        <w:ind w:left="1440" w:hanging="1440"/>
      </w:pPr>
      <w:rPr>
        <w:rFonts w:eastAsiaTheme="minorHAnsi" w:hint="default"/>
        <w:color w:val="000000"/>
        <w:sz w:val="22"/>
      </w:rPr>
    </w:lvl>
    <w:lvl w:ilvl="8">
      <w:start w:val="1"/>
      <w:numFmt w:val="decimal"/>
      <w:lvlText w:val="%1.%2.%3.%4.%5.%6.%7.%8.%9"/>
      <w:lvlJc w:val="left"/>
      <w:pPr>
        <w:ind w:left="1800" w:hanging="1800"/>
      </w:pPr>
      <w:rPr>
        <w:rFonts w:eastAsiaTheme="minorHAnsi" w:hint="default"/>
        <w:color w:val="000000"/>
        <w:sz w:val="22"/>
      </w:rPr>
    </w:lvl>
  </w:abstractNum>
  <w:abstractNum w:abstractNumId="9" w15:restartNumberingAfterBreak="0">
    <w:nsid w:val="553F0AAF"/>
    <w:multiLevelType w:val="multilevel"/>
    <w:tmpl w:val="F6B8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36F25"/>
    <w:multiLevelType w:val="multilevel"/>
    <w:tmpl w:val="64B86054"/>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0020D7"/>
    <w:multiLevelType w:val="multilevel"/>
    <w:tmpl w:val="30F2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15830"/>
    <w:multiLevelType w:val="multilevel"/>
    <w:tmpl w:val="EC22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467273">
    <w:abstractNumId w:val="5"/>
  </w:num>
  <w:num w:numId="2" w16cid:durableId="1635479948">
    <w:abstractNumId w:val="12"/>
  </w:num>
  <w:num w:numId="3" w16cid:durableId="1399860820">
    <w:abstractNumId w:val="2"/>
  </w:num>
  <w:num w:numId="4" w16cid:durableId="1299191680">
    <w:abstractNumId w:val="0"/>
  </w:num>
  <w:num w:numId="5" w16cid:durableId="2021852702">
    <w:abstractNumId w:val="3"/>
  </w:num>
  <w:num w:numId="6" w16cid:durableId="1558393470">
    <w:abstractNumId w:val="7"/>
  </w:num>
  <w:num w:numId="7" w16cid:durableId="1950619751">
    <w:abstractNumId w:val="9"/>
  </w:num>
  <w:num w:numId="8" w16cid:durableId="686063000">
    <w:abstractNumId w:val="11"/>
  </w:num>
  <w:num w:numId="9" w16cid:durableId="1533420875">
    <w:abstractNumId w:val="1"/>
  </w:num>
  <w:num w:numId="10" w16cid:durableId="1337347594">
    <w:abstractNumId w:val="8"/>
  </w:num>
  <w:num w:numId="11" w16cid:durableId="1366635610">
    <w:abstractNumId w:val="10"/>
  </w:num>
  <w:num w:numId="12" w16cid:durableId="1907298564">
    <w:abstractNumId w:val="6"/>
  </w:num>
  <w:num w:numId="13" w16cid:durableId="273754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67"/>
    <w:rsid w:val="000525D1"/>
    <w:rsid w:val="00126F2A"/>
    <w:rsid w:val="00167485"/>
    <w:rsid w:val="00176B77"/>
    <w:rsid w:val="001B45FF"/>
    <w:rsid w:val="00264562"/>
    <w:rsid w:val="002916AE"/>
    <w:rsid w:val="0032617B"/>
    <w:rsid w:val="00346008"/>
    <w:rsid w:val="003735B7"/>
    <w:rsid w:val="00386654"/>
    <w:rsid w:val="0043513C"/>
    <w:rsid w:val="004449F9"/>
    <w:rsid w:val="004649DB"/>
    <w:rsid w:val="0047457F"/>
    <w:rsid w:val="004F1361"/>
    <w:rsid w:val="004F2167"/>
    <w:rsid w:val="005B3C0D"/>
    <w:rsid w:val="00626925"/>
    <w:rsid w:val="00667E4A"/>
    <w:rsid w:val="007A48A2"/>
    <w:rsid w:val="007F0CAA"/>
    <w:rsid w:val="007F1C95"/>
    <w:rsid w:val="00833324"/>
    <w:rsid w:val="00851A9D"/>
    <w:rsid w:val="008B007D"/>
    <w:rsid w:val="008B0A45"/>
    <w:rsid w:val="00917529"/>
    <w:rsid w:val="00941ACD"/>
    <w:rsid w:val="00982978"/>
    <w:rsid w:val="009C31F5"/>
    <w:rsid w:val="00A03F43"/>
    <w:rsid w:val="00A0498C"/>
    <w:rsid w:val="00A75AFD"/>
    <w:rsid w:val="00AC4351"/>
    <w:rsid w:val="00AD3AA0"/>
    <w:rsid w:val="00BB10BB"/>
    <w:rsid w:val="00BB142F"/>
    <w:rsid w:val="00C22C39"/>
    <w:rsid w:val="00D02531"/>
    <w:rsid w:val="00D420ED"/>
    <w:rsid w:val="00D805B7"/>
    <w:rsid w:val="00D95F53"/>
    <w:rsid w:val="00E27473"/>
    <w:rsid w:val="00E7364E"/>
    <w:rsid w:val="00EB65F5"/>
    <w:rsid w:val="00ED0AB5"/>
    <w:rsid w:val="00F07C9E"/>
    <w:rsid w:val="00F1704D"/>
    <w:rsid w:val="00F5089C"/>
    <w:rsid w:val="00F54FA3"/>
    <w:rsid w:val="00F83F00"/>
    <w:rsid w:val="00FB2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AF3F7"/>
  <w15:chartTrackingRefBased/>
  <w15:docId w15:val="{8F3581B1-A12B-48A9-8A4F-7A0F91FA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67"/>
  </w:style>
  <w:style w:type="paragraph" w:styleId="Heading3">
    <w:name w:val="heading 3"/>
    <w:basedOn w:val="Normal"/>
    <w:next w:val="Normal"/>
    <w:link w:val="Heading3Char"/>
    <w:qFormat/>
    <w:rsid w:val="004F2167"/>
    <w:pPr>
      <w:keepNext/>
      <w:widowControl w:val="0"/>
      <w:autoSpaceDE w:val="0"/>
      <w:autoSpaceDN w:val="0"/>
      <w:adjustRightInd w:val="0"/>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rsid w:val="004F2167"/>
    <w:rPr>
      <w:rFonts w:ascii="Times New Roman" w:eastAsia="Times New Roman" w:hAnsi="Times New Roman" w:cs="Times New Roman"/>
      <w:b/>
      <w:bCs/>
      <w:szCs w:val="24"/>
    </w:rPr>
  </w:style>
  <w:style w:type="paragraph" w:customStyle="1" w:styleId="c5">
    <w:name w:val="c5"/>
    <w:basedOn w:val="Normal"/>
    <w:rsid w:val="004F2167"/>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styleId="Hyperlink">
    <w:name w:val="Hyperlink"/>
    <w:uiPriority w:val="99"/>
    <w:unhideWhenUsed/>
    <w:rsid w:val="004F2167"/>
    <w:rPr>
      <w:color w:val="0563C1"/>
      <w:u w:val="single"/>
    </w:rPr>
  </w:style>
  <w:style w:type="paragraph" w:styleId="Footer">
    <w:name w:val="footer"/>
    <w:basedOn w:val="Normal"/>
    <w:link w:val="FooterChar"/>
    <w:uiPriority w:val="99"/>
    <w:unhideWhenUsed/>
    <w:rsid w:val="004F2167"/>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2167"/>
    <w:rPr>
      <w:rFonts w:ascii="Times New Roman" w:eastAsia="Times New Roman" w:hAnsi="Times New Roman" w:cs="Times New Roman"/>
      <w:sz w:val="24"/>
      <w:szCs w:val="24"/>
    </w:rPr>
  </w:style>
  <w:style w:type="paragraph" w:customStyle="1" w:styleId="Organization">
    <w:name w:val="Organization"/>
    <w:basedOn w:val="Normal"/>
    <w:next w:val="Normal"/>
    <w:uiPriority w:val="4"/>
    <w:qFormat/>
    <w:rsid w:val="004F2167"/>
    <w:pPr>
      <w:spacing w:before="160" w:after="0" w:line="288" w:lineRule="auto"/>
    </w:pPr>
    <w:rPr>
      <w:rFonts w:ascii="Tahoma" w:eastAsia="Times New Roman" w:hAnsi="Tahoma" w:cs="Times New Roman"/>
      <w:color w:val="B35E06"/>
      <w:kern w:val="2"/>
      <w:sz w:val="18"/>
      <w:szCs w:val="20"/>
      <w:lang w:val="en-US" w:eastAsia="ja-JP"/>
    </w:rPr>
  </w:style>
  <w:style w:type="character" w:styleId="Strong">
    <w:name w:val="Strong"/>
    <w:uiPriority w:val="22"/>
    <w:unhideWhenUsed/>
    <w:qFormat/>
    <w:rsid w:val="004F2167"/>
    <w:rPr>
      <w:b w:val="0"/>
      <w:bCs w:val="0"/>
      <w:color w:val="F07F09"/>
    </w:rPr>
  </w:style>
  <w:style w:type="paragraph" w:customStyle="1" w:styleId="ContactInfo">
    <w:name w:val="Contact Info"/>
    <w:basedOn w:val="Normal"/>
    <w:uiPriority w:val="4"/>
    <w:qFormat/>
    <w:rsid w:val="004F2167"/>
    <w:pPr>
      <w:spacing w:before="40" w:after="0" w:line="240" w:lineRule="auto"/>
    </w:pPr>
    <w:rPr>
      <w:rFonts w:ascii="Tahoma" w:eastAsia="Tahoma" w:hAnsi="Tahoma" w:cs="Times New Roman"/>
      <w:color w:val="404040"/>
      <w:kern w:val="2"/>
      <w:sz w:val="18"/>
      <w:szCs w:val="20"/>
      <w:lang w:val="en-US" w:eastAsia="ja-JP"/>
    </w:rPr>
  </w:style>
  <w:style w:type="table" w:styleId="TableGrid">
    <w:name w:val="Table Grid"/>
    <w:basedOn w:val="TableNormal"/>
    <w:uiPriority w:val="39"/>
    <w:rsid w:val="004F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F54FA3"/>
    <w:pPr>
      <w:ind w:left="720"/>
      <w:contextualSpacing/>
    </w:pPr>
  </w:style>
  <w:style w:type="paragraph" w:styleId="Header">
    <w:name w:val="header"/>
    <w:basedOn w:val="Normal"/>
    <w:link w:val="HeaderChar"/>
    <w:uiPriority w:val="99"/>
    <w:unhideWhenUsed/>
    <w:rsid w:val="00BB1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BB"/>
  </w:style>
  <w:style w:type="paragraph" w:styleId="BalloonText">
    <w:name w:val="Balloon Text"/>
    <w:basedOn w:val="Normal"/>
    <w:link w:val="BalloonTextChar"/>
    <w:uiPriority w:val="99"/>
    <w:semiHidden/>
    <w:unhideWhenUsed/>
    <w:rsid w:val="00941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foynesyachtclub.com" TargetMode="External"/><Relationship Id="rId4" Type="http://schemas.openxmlformats.org/officeDocument/2006/relationships/webSettings" Target="webSettings.xml"/><Relationship Id="rId9" Type="http://schemas.openxmlformats.org/officeDocument/2006/relationships/hyperlink" Target="http://www.foynesyachtclub.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0.jpe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0.jpg"/><Relationship Id="rId1" Type="http://schemas.openxmlformats.org/officeDocument/2006/relationships/image" Target="media/image3.jp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Foynes Yacht Club</dc:creator>
  <cp:keywords/>
  <dc:description/>
  <cp:lastModifiedBy>Patricia McCormack</cp:lastModifiedBy>
  <cp:revision>2</cp:revision>
  <cp:lastPrinted>2024-04-06T22:08:00Z</cp:lastPrinted>
  <dcterms:created xsi:type="dcterms:W3CDTF">2024-07-22T20:07:00Z</dcterms:created>
  <dcterms:modified xsi:type="dcterms:W3CDTF">2024-07-22T20:07:00Z</dcterms:modified>
</cp:coreProperties>
</file>